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B3A33C" w14:textId="77777777" w:rsidR="00591930" w:rsidRPr="00591930" w:rsidRDefault="00591930" w:rsidP="006250A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1930">
        <w:rPr>
          <w:rFonts w:ascii="Times New Roman" w:hAnsi="Times New Roman" w:cs="Times New Roman"/>
          <w:b/>
          <w:bCs/>
          <w:sz w:val="28"/>
          <w:szCs w:val="28"/>
        </w:rPr>
        <w:t xml:space="preserve">Zarządzenie </w:t>
      </w:r>
      <w:bookmarkStart w:id="0" w:name="_Hlk50631460"/>
      <w:r w:rsidRPr="00591930">
        <w:rPr>
          <w:rFonts w:ascii="Times New Roman" w:hAnsi="Times New Roman" w:cs="Times New Roman"/>
          <w:b/>
          <w:bCs/>
          <w:sz w:val="28"/>
          <w:szCs w:val="28"/>
        </w:rPr>
        <w:t>Nr 0050.SOA</w:t>
      </w:r>
      <w:r w:rsidR="00367E49">
        <w:rPr>
          <w:rFonts w:ascii="Times New Roman" w:hAnsi="Times New Roman" w:cs="Times New Roman"/>
          <w:b/>
          <w:bCs/>
          <w:sz w:val="28"/>
          <w:szCs w:val="28"/>
        </w:rPr>
        <w:t>……….</w:t>
      </w:r>
      <w:r w:rsidR="00A8406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91930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367E49">
        <w:rPr>
          <w:rFonts w:ascii="Times New Roman" w:hAnsi="Times New Roman" w:cs="Times New Roman"/>
          <w:b/>
          <w:bCs/>
          <w:sz w:val="28"/>
          <w:szCs w:val="28"/>
        </w:rPr>
        <w:t>20</w:t>
      </w:r>
    </w:p>
    <w:p w14:paraId="698A0651" w14:textId="77777777" w:rsidR="00591930" w:rsidRPr="00591930" w:rsidRDefault="00591930" w:rsidP="006250A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1930">
        <w:rPr>
          <w:rFonts w:ascii="Times New Roman" w:hAnsi="Times New Roman" w:cs="Times New Roman"/>
          <w:b/>
          <w:bCs/>
          <w:sz w:val="28"/>
          <w:szCs w:val="28"/>
        </w:rPr>
        <w:t>Burmistrza Miasta Ustka</w:t>
      </w:r>
    </w:p>
    <w:p w14:paraId="6F21433D" w14:textId="77777777" w:rsidR="00591930" w:rsidRPr="00591930" w:rsidRDefault="00591930" w:rsidP="006250A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1930">
        <w:rPr>
          <w:rFonts w:ascii="Times New Roman" w:hAnsi="Times New Roman" w:cs="Times New Roman"/>
          <w:b/>
          <w:bCs/>
          <w:sz w:val="28"/>
          <w:szCs w:val="28"/>
        </w:rPr>
        <w:t>z dnia</w:t>
      </w:r>
      <w:r w:rsidR="00A840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67E49">
        <w:rPr>
          <w:rFonts w:ascii="Times New Roman" w:hAnsi="Times New Roman" w:cs="Times New Roman"/>
          <w:b/>
          <w:bCs/>
          <w:sz w:val="28"/>
          <w:szCs w:val="28"/>
        </w:rPr>
        <w:t>………………..</w:t>
      </w:r>
      <w:r w:rsidRPr="00591930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="00367E49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Pr="00591930">
        <w:rPr>
          <w:rFonts w:ascii="Times New Roman" w:hAnsi="Times New Roman" w:cs="Times New Roman"/>
          <w:b/>
          <w:bCs/>
          <w:sz w:val="28"/>
          <w:szCs w:val="28"/>
        </w:rPr>
        <w:t xml:space="preserve"> roku</w:t>
      </w:r>
    </w:p>
    <w:bookmarkEnd w:id="0"/>
    <w:p w14:paraId="6A1D77FD" w14:textId="77777777" w:rsidR="00591930" w:rsidRPr="00591930" w:rsidRDefault="00591930">
      <w:pPr>
        <w:rPr>
          <w:rFonts w:ascii="Times New Roman" w:hAnsi="Times New Roman" w:cs="Times New Roman"/>
          <w:b/>
          <w:bCs/>
        </w:rPr>
      </w:pPr>
    </w:p>
    <w:p w14:paraId="0791166E" w14:textId="77777777" w:rsidR="00591930" w:rsidRPr="00591930" w:rsidRDefault="0059193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91930">
        <w:rPr>
          <w:rFonts w:ascii="Times New Roman" w:hAnsi="Times New Roman" w:cs="Times New Roman"/>
          <w:b/>
          <w:bCs/>
          <w:sz w:val="24"/>
          <w:szCs w:val="24"/>
        </w:rPr>
        <w:t xml:space="preserve">w sprawie: </w:t>
      </w:r>
      <w:r w:rsidR="00367E49" w:rsidRPr="00367E49">
        <w:rPr>
          <w:rFonts w:ascii="Times New Roman" w:hAnsi="Times New Roman" w:cs="Times New Roman"/>
          <w:sz w:val="24"/>
          <w:szCs w:val="24"/>
        </w:rPr>
        <w:t xml:space="preserve">wprowadzenia </w:t>
      </w:r>
      <w:r w:rsidR="00367E49">
        <w:rPr>
          <w:rFonts w:ascii="Times New Roman" w:hAnsi="Times New Roman" w:cs="Times New Roman"/>
          <w:sz w:val="24"/>
          <w:szCs w:val="24"/>
        </w:rPr>
        <w:t xml:space="preserve">Regulaminu </w:t>
      </w:r>
      <w:r w:rsidR="0027044F">
        <w:rPr>
          <w:rFonts w:ascii="Times New Roman" w:hAnsi="Times New Roman" w:cs="Times New Roman"/>
          <w:sz w:val="24"/>
          <w:szCs w:val="24"/>
        </w:rPr>
        <w:t>„</w:t>
      </w:r>
      <w:r w:rsidR="00367E49">
        <w:rPr>
          <w:rFonts w:ascii="Times New Roman" w:hAnsi="Times New Roman" w:cs="Times New Roman"/>
          <w:sz w:val="24"/>
          <w:szCs w:val="24"/>
        </w:rPr>
        <w:t>Usteckiej Karty Mieszkańca</w:t>
      </w:r>
      <w:r w:rsidR="0027044F">
        <w:rPr>
          <w:rFonts w:ascii="Times New Roman" w:hAnsi="Times New Roman" w:cs="Times New Roman"/>
          <w:sz w:val="24"/>
          <w:szCs w:val="24"/>
        </w:rPr>
        <w:t>”</w:t>
      </w:r>
    </w:p>
    <w:p w14:paraId="6416348E" w14:textId="48871371" w:rsidR="00AE5C0B" w:rsidRPr="002413D8" w:rsidRDefault="002413D8" w:rsidP="00367E49">
      <w:pPr>
        <w:jc w:val="both"/>
        <w:rPr>
          <w:rFonts w:ascii="Times New Roman" w:hAnsi="Times New Roman" w:cs="Times New Roman"/>
          <w:sz w:val="24"/>
          <w:szCs w:val="24"/>
        </w:rPr>
      </w:pPr>
      <w:r w:rsidRPr="002413D8">
        <w:rPr>
          <w:rFonts w:ascii="Times New Roman" w:hAnsi="Times New Roman" w:cs="Times New Roman"/>
          <w:b/>
          <w:bCs/>
          <w:sz w:val="24"/>
          <w:szCs w:val="24"/>
        </w:rPr>
        <w:t>Na podstawie:</w:t>
      </w:r>
      <w:r w:rsidRPr="002413D8">
        <w:rPr>
          <w:rFonts w:ascii="Times New Roman" w:hAnsi="Times New Roman" w:cs="Times New Roman"/>
          <w:sz w:val="24"/>
          <w:szCs w:val="24"/>
        </w:rPr>
        <w:t xml:space="preserve"> art. 30 ust. 1 ustawy z dnia 8 marca 1990 roku o samorządzie gminnym (</w:t>
      </w:r>
      <w:proofErr w:type="spellStart"/>
      <w:r w:rsidR="00975D93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975D93">
        <w:rPr>
          <w:rFonts w:ascii="Times New Roman" w:hAnsi="Times New Roman" w:cs="Times New Roman"/>
          <w:sz w:val="24"/>
          <w:szCs w:val="24"/>
        </w:rPr>
        <w:t>.</w:t>
      </w:r>
      <w:r w:rsidRPr="002413D8">
        <w:rPr>
          <w:rFonts w:ascii="Times New Roman" w:hAnsi="Times New Roman" w:cs="Times New Roman"/>
          <w:sz w:val="24"/>
          <w:szCs w:val="24"/>
        </w:rPr>
        <w:t xml:space="preserve"> Dz.U. z 20</w:t>
      </w:r>
      <w:r w:rsidR="00975D93">
        <w:rPr>
          <w:rFonts w:ascii="Times New Roman" w:hAnsi="Times New Roman" w:cs="Times New Roman"/>
          <w:sz w:val="24"/>
          <w:szCs w:val="24"/>
        </w:rPr>
        <w:t>20</w:t>
      </w:r>
      <w:r w:rsidRPr="002413D8">
        <w:rPr>
          <w:rFonts w:ascii="Times New Roman" w:hAnsi="Times New Roman" w:cs="Times New Roman"/>
          <w:sz w:val="24"/>
          <w:szCs w:val="24"/>
        </w:rPr>
        <w:t xml:space="preserve"> r. poz. </w:t>
      </w:r>
      <w:r w:rsidR="00975D93">
        <w:rPr>
          <w:rFonts w:ascii="Times New Roman" w:hAnsi="Times New Roman" w:cs="Times New Roman"/>
          <w:sz w:val="24"/>
          <w:szCs w:val="24"/>
        </w:rPr>
        <w:t>713</w:t>
      </w:r>
      <w:r w:rsidRPr="002413D8">
        <w:rPr>
          <w:rFonts w:ascii="Times New Roman" w:hAnsi="Times New Roman" w:cs="Times New Roman"/>
          <w:sz w:val="24"/>
          <w:szCs w:val="24"/>
        </w:rPr>
        <w:t>)</w:t>
      </w:r>
      <w:r w:rsidR="00367E49">
        <w:rPr>
          <w:rFonts w:ascii="Times New Roman" w:hAnsi="Times New Roman" w:cs="Times New Roman"/>
          <w:sz w:val="24"/>
          <w:szCs w:val="24"/>
        </w:rPr>
        <w:t xml:space="preserve"> oraz </w:t>
      </w:r>
      <w:r w:rsidR="00975D93">
        <w:rPr>
          <w:rFonts w:ascii="Times New Roman" w:hAnsi="Times New Roman" w:cs="Times New Roman"/>
          <w:sz w:val="24"/>
          <w:szCs w:val="24"/>
        </w:rPr>
        <w:t xml:space="preserve">§ 5 </w:t>
      </w:r>
      <w:r w:rsidR="00367E49">
        <w:rPr>
          <w:rFonts w:ascii="Times New Roman" w:hAnsi="Times New Roman" w:cs="Times New Roman"/>
          <w:sz w:val="24"/>
          <w:szCs w:val="24"/>
        </w:rPr>
        <w:t xml:space="preserve">Uchwały Nr </w:t>
      </w:r>
      <w:r w:rsidR="00975D93">
        <w:rPr>
          <w:rFonts w:ascii="Times New Roman" w:hAnsi="Times New Roman" w:cs="Times New Roman"/>
          <w:sz w:val="24"/>
          <w:szCs w:val="24"/>
        </w:rPr>
        <w:t>XIX/191/2020</w:t>
      </w:r>
      <w:r w:rsidR="00367E49">
        <w:rPr>
          <w:rFonts w:ascii="Times New Roman" w:hAnsi="Times New Roman" w:cs="Times New Roman"/>
          <w:sz w:val="24"/>
          <w:szCs w:val="24"/>
        </w:rPr>
        <w:t xml:space="preserve"> Rady Miasta Ustka z dnia </w:t>
      </w:r>
      <w:r w:rsidR="00975D93">
        <w:rPr>
          <w:rFonts w:ascii="Times New Roman" w:hAnsi="Times New Roman" w:cs="Times New Roman"/>
          <w:sz w:val="24"/>
          <w:szCs w:val="24"/>
        </w:rPr>
        <w:t>27 lutego 2020 r.</w:t>
      </w:r>
      <w:r w:rsidR="00367E49">
        <w:rPr>
          <w:rFonts w:ascii="Times New Roman" w:hAnsi="Times New Roman" w:cs="Times New Roman"/>
          <w:sz w:val="24"/>
          <w:szCs w:val="24"/>
        </w:rPr>
        <w:t xml:space="preserve"> w sprawie </w:t>
      </w:r>
      <w:r w:rsidR="00367E49" w:rsidRPr="00367E49">
        <w:rPr>
          <w:rFonts w:ascii="Times New Roman" w:hAnsi="Times New Roman" w:cs="Times New Roman"/>
          <w:sz w:val="24"/>
          <w:szCs w:val="24"/>
        </w:rPr>
        <w:t>przyjęcia Programu „Ustecka Karta Mieszkańca”</w:t>
      </w:r>
    </w:p>
    <w:p w14:paraId="42EB0713" w14:textId="77777777" w:rsidR="004E7040" w:rsidRPr="004E7040" w:rsidRDefault="004E7040" w:rsidP="004E70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7040">
        <w:rPr>
          <w:rFonts w:ascii="Times New Roman" w:hAnsi="Times New Roman" w:cs="Times New Roman"/>
          <w:b/>
          <w:bCs/>
          <w:sz w:val="24"/>
          <w:szCs w:val="24"/>
        </w:rPr>
        <w:t>zarządzam, co następuje:</w:t>
      </w:r>
    </w:p>
    <w:p w14:paraId="4D7B356D" w14:textId="77777777" w:rsidR="004E7040" w:rsidRPr="004E7040" w:rsidRDefault="004E7040" w:rsidP="004E7040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7040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14:paraId="0ABD620E" w14:textId="77777777" w:rsidR="00367E49" w:rsidRDefault="00367E49" w:rsidP="00367E49">
      <w:pPr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7E49">
        <w:rPr>
          <w:rFonts w:ascii="Times New Roman" w:hAnsi="Times New Roman" w:cs="Times New Roman"/>
          <w:bCs/>
          <w:sz w:val="24"/>
          <w:szCs w:val="24"/>
        </w:rPr>
        <w:t xml:space="preserve">Wprowadza się Regulamin </w:t>
      </w:r>
      <w:r w:rsidR="0027044F">
        <w:rPr>
          <w:rFonts w:ascii="Times New Roman" w:hAnsi="Times New Roman" w:cs="Times New Roman"/>
          <w:bCs/>
          <w:sz w:val="24"/>
          <w:szCs w:val="24"/>
        </w:rPr>
        <w:t>„</w:t>
      </w:r>
      <w:r>
        <w:rPr>
          <w:rFonts w:ascii="Times New Roman" w:hAnsi="Times New Roman" w:cs="Times New Roman"/>
          <w:bCs/>
          <w:sz w:val="24"/>
          <w:szCs w:val="24"/>
        </w:rPr>
        <w:t>Usteckiej</w:t>
      </w:r>
      <w:r w:rsidRPr="00367E49">
        <w:rPr>
          <w:rFonts w:ascii="Times New Roman" w:hAnsi="Times New Roman" w:cs="Times New Roman"/>
          <w:bCs/>
          <w:sz w:val="24"/>
          <w:szCs w:val="24"/>
        </w:rPr>
        <w:t xml:space="preserve"> Karty Mieszkańca</w:t>
      </w:r>
      <w:r w:rsidR="0027044F">
        <w:rPr>
          <w:rFonts w:ascii="Times New Roman" w:hAnsi="Times New Roman" w:cs="Times New Roman"/>
          <w:bCs/>
          <w:sz w:val="24"/>
          <w:szCs w:val="24"/>
        </w:rPr>
        <w:t>”</w:t>
      </w:r>
      <w:r>
        <w:rPr>
          <w:rFonts w:ascii="Times New Roman" w:hAnsi="Times New Roman" w:cs="Times New Roman"/>
          <w:bCs/>
          <w:sz w:val="24"/>
          <w:szCs w:val="24"/>
        </w:rPr>
        <w:t>, stanowiący Załącznik do niniejszego zarządzenia.</w:t>
      </w:r>
    </w:p>
    <w:p w14:paraId="1E676331" w14:textId="77777777" w:rsidR="006E0CDA" w:rsidRPr="00CE35FB" w:rsidRDefault="006E0CDA" w:rsidP="00367E49">
      <w:pPr>
        <w:spacing w:before="240"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35FB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14:paraId="7F5519CD" w14:textId="713A206C" w:rsidR="00CE35FB" w:rsidRDefault="00CE35FB" w:rsidP="00BA359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35FB">
        <w:rPr>
          <w:rFonts w:ascii="Times New Roman" w:hAnsi="Times New Roman" w:cs="Times New Roman"/>
          <w:bCs/>
          <w:sz w:val="24"/>
          <w:szCs w:val="24"/>
        </w:rPr>
        <w:t>Wykonanie zarządzenia powierza się Sekretarzowi Miasta Ustka.</w:t>
      </w:r>
    </w:p>
    <w:p w14:paraId="7ECBC6DA" w14:textId="77777777" w:rsidR="00CE35FB" w:rsidRPr="00CE35FB" w:rsidRDefault="00CE35FB" w:rsidP="00CE35FB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35FB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870AA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E35F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A98A349" w14:textId="7F3B46BF" w:rsidR="00BA3590" w:rsidRPr="00CE35FB" w:rsidRDefault="00BA3590" w:rsidP="00BA359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35FB">
        <w:rPr>
          <w:rFonts w:ascii="Times New Roman" w:hAnsi="Times New Roman" w:cs="Times New Roman"/>
          <w:bCs/>
          <w:sz w:val="24"/>
          <w:szCs w:val="24"/>
        </w:rPr>
        <w:t>Zarządzenie wchodzi w życie z dniem podpisania.</w:t>
      </w:r>
      <w:r w:rsidR="006C486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CBD1EBA" w14:textId="77777777" w:rsidR="00AE5C0B" w:rsidRPr="00CE35FB" w:rsidRDefault="00AE5C0B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E50C565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BB1AF65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AA2B1B2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E87EB2D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F5624AB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6C98FC2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D9CE4EF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7078E65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7EEB646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BD35F65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6FF4F80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B99C8FA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5BFF2BD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FD02749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F7FE134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7EF5EE2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517D986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F009FDB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601548B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C155D58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AAAD4C1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6B0DD83" w14:textId="77777777" w:rsidR="009319FB" w:rsidRDefault="009319FB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A2EA590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A9236EB" w14:textId="77777777" w:rsidR="00F54A58" w:rsidRDefault="00F54A58" w:rsidP="00F54A58">
      <w:pPr>
        <w:spacing w:after="0"/>
        <w:ind w:left="6096"/>
        <w:rPr>
          <w:rFonts w:ascii="Times New Roman" w:hAnsi="Times New Roman" w:cs="Times New Roman"/>
          <w:sz w:val="20"/>
          <w:szCs w:val="20"/>
        </w:rPr>
      </w:pPr>
      <w:bookmarkStart w:id="1" w:name="_Hlk30700679"/>
      <w:r w:rsidRPr="00A41319">
        <w:rPr>
          <w:rFonts w:ascii="Times New Roman" w:hAnsi="Times New Roman" w:cs="Times New Roman"/>
          <w:sz w:val="20"/>
          <w:szCs w:val="20"/>
        </w:rPr>
        <w:lastRenderedPageBreak/>
        <w:t xml:space="preserve">Załącznik </w:t>
      </w:r>
    </w:p>
    <w:p w14:paraId="2651924A" w14:textId="77777777" w:rsidR="00F54A58" w:rsidRPr="00A41319" w:rsidRDefault="00F54A58" w:rsidP="00F54A58">
      <w:pPr>
        <w:spacing w:after="0"/>
        <w:ind w:left="6096"/>
        <w:rPr>
          <w:rFonts w:ascii="Times New Roman" w:hAnsi="Times New Roman" w:cs="Times New Roman"/>
          <w:sz w:val="20"/>
          <w:szCs w:val="20"/>
        </w:rPr>
      </w:pPr>
      <w:r w:rsidRPr="00A41319">
        <w:rPr>
          <w:rFonts w:ascii="Times New Roman" w:hAnsi="Times New Roman" w:cs="Times New Roman"/>
          <w:sz w:val="20"/>
          <w:szCs w:val="20"/>
        </w:rPr>
        <w:t>do zarządzenia Nr 050.</w:t>
      </w:r>
      <w:r>
        <w:rPr>
          <w:rFonts w:ascii="Times New Roman" w:hAnsi="Times New Roman" w:cs="Times New Roman"/>
          <w:sz w:val="20"/>
          <w:szCs w:val="20"/>
        </w:rPr>
        <w:t>SOA….</w:t>
      </w:r>
      <w:r w:rsidRPr="00A41319">
        <w:rPr>
          <w:rFonts w:ascii="Times New Roman" w:hAnsi="Times New Roman" w:cs="Times New Roman"/>
          <w:sz w:val="20"/>
          <w:szCs w:val="20"/>
        </w:rPr>
        <w:t>.20</w:t>
      </w:r>
      <w:r>
        <w:rPr>
          <w:rFonts w:ascii="Times New Roman" w:hAnsi="Times New Roman" w:cs="Times New Roman"/>
          <w:sz w:val="20"/>
          <w:szCs w:val="20"/>
        </w:rPr>
        <w:t xml:space="preserve">20 </w:t>
      </w:r>
      <w:r w:rsidRPr="00A41319">
        <w:rPr>
          <w:rFonts w:ascii="Times New Roman" w:hAnsi="Times New Roman" w:cs="Times New Roman"/>
          <w:sz w:val="20"/>
          <w:szCs w:val="20"/>
        </w:rPr>
        <w:t xml:space="preserve">Burmistrza Miasta Ustka </w:t>
      </w:r>
      <w:r>
        <w:rPr>
          <w:rFonts w:ascii="Times New Roman" w:hAnsi="Times New Roman" w:cs="Times New Roman"/>
          <w:sz w:val="20"/>
          <w:szCs w:val="20"/>
        </w:rPr>
        <w:br/>
      </w:r>
      <w:r w:rsidRPr="00A41319">
        <w:rPr>
          <w:rFonts w:ascii="Times New Roman" w:hAnsi="Times New Roman" w:cs="Times New Roman"/>
          <w:sz w:val="20"/>
          <w:szCs w:val="20"/>
        </w:rPr>
        <w:t xml:space="preserve">z dnia  </w:t>
      </w:r>
      <w:r>
        <w:rPr>
          <w:rFonts w:ascii="Times New Roman" w:hAnsi="Times New Roman" w:cs="Times New Roman"/>
          <w:sz w:val="20"/>
          <w:szCs w:val="20"/>
        </w:rPr>
        <w:t>… …………….</w:t>
      </w:r>
      <w:r w:rsidRPr="00A41319">
        <w:rPr>
          <w:rFonts w:ascii="Times New Roman" w:hAnsi="Times New Roman" w:cs="Times New Roman"/>
          <w:sz w:val="20"/>
          <w:szCs w:val="20"/>
        </w:rPr>
        <w:t xml:space="preserve"> 20</w:t>
      </w:r>
      <w:r>
        <w:rPr>
          <w:rFonts w:ascii="Times New Roman" w:hAnsi="Times New Roman" w:cs="Times New Roman"/>
          <w:sz w:val="20"/>
          <w:szCs w:val="20"/>
        </w:rPr>
        <w:t>20</w:t>
      </w:r>
    </w:p>
    <w:bookmarkEnd w:id="1"/>
    <w:p w14:paraId="2265EE36" w14:textId="77777777" w:rsidR="00F54A58" w:rsidRDefault="00F54A58" w:rsidP="00F54A5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70527A" w14:textId="77777777" w:rsidR="00F54A58" w:rsidRPr="00F54A58" w:rsidRDefault="00F54A58" w:rsidP="00BC1CD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4A58">
        <w:rPr>
          <w:rFonts w:ascii="Times New Roman" w:hAnsi="Times New Roman" w:cs="Times New Roman"/>
          <w:b/>
          <w:bCs/>
          <w:sz w:val="28"/>
          <w:szCs w:val="28"/>
        </w:rPr>
        <w:t xml:space="preserve">REGULAMIN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814E0C">
        <w:rPr>
          <w:rFonts w:ascii="Times New Roman" w:hAnsi="Times New Roman" w:cs="Times New Roman"/>
          <w:b/>
          <w:bCs/>
          <w:sz w:val="28"/>
          <w:szCs w:val="28"/>
        </w:rPr>
        <w:t>„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USTECKIEJ </w:t>
      </w:r>
      <w:r w:rsidRPr="00F54A58">
        <w:rPr>
          <w:rFonts w:ascii="Times New Roman" w:hAnsi="Times New Roman" w:cs="Times New Roman"/>
          <w:b/>
          <w:bCs/>
          <w:sz w:val="28"/>
          <w:szCs w:val="28"/>
        </w:rPr>
        <w:t>KARTY MIESZKAŃCA</w:t>
      </w:r>
      <w:r w:rsidR="00814E0C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5F18E963" w14:textId="77777777" w:rsidR="00F54A58" w:rsidRDefault="00F54A58" w:rsidP="00BC1CD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35FB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E35F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9BE575A" w14:textId="77777777" w:rsidR="00F54A58" w:rsidRDefault="0076411A" w:rsidP="0076411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Podstawowe pojęcia</w:t>
      </w:r>
    </w:p>
    <w:p w14:paraId="7629F01C" w14:textId="77777777" w:rsidR="0076411A" w:rsidRPr="00FD3161" w:rsidRDefault="0076411A" w:rsidP="00FD3161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161">
        <w:rPr>
          <w:rFonts w:ascii="Times New Roman" w:hAnsi="Times New Roman" w:cs="Times New Roman"/>
          <w:sz w:val="24"/>
          <w:szCs w:val="24"/>
        </w:rPr>
        <w:t>Użyte w Regulaminie określenia oznaczają:</w:t>
      </w:r>
    </w:p>
    <w:p w14:paraId="41ED48E6" w14:textId="77777777" w:rsidR="0076411A" w:rsidRPr="009319FB" w:rsidRDefault="0076411A" w:rsidP="0092234F">
      <w:pPr>
        <w:pStyle w:val="Akapitzlist"/>
        <w:numPr>
          <w:ilvl w:val="0"/>
          <w:numId w:val="12"/>
        </w:numPr>
        <w:spacing w:before="24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Karta lub Karta Mieszkańca – Ustecka Karta Mieszkańca, stanowiąca nośnik danych w formie </w:t>
      </w:r>
      <w:r w:rsidR="00161A60" w:rsidRPr="009319FB">
        <w:rPr>
          <w:rFonts w:ascii="Times New Roman" w:hAnsi="Times New Roman" w:cs="Times New Roman"/>
          <w:sz w:val="24"/>
          <w:szCs w:val="24"/>
        </w:rPr>
        <w:t>fizycznej</w:t>
      </w:r>
      <w:r w:rsidRPr="009319FB">
        <w:rPr>
          <w:rFonts w:ascii="Times New Roman" w:hAnsi="Times New Roman" w:cs="Times New Roman"/>
          <w:sz w:val="24"/>
          <w:szCs w:val="24"/>
        </w:rPr>
        <w:t xml:space="preserve"> karty lub aplikacji o funkcjonalności karty na urządzenie mobilne, uprawniające do korzystania z ulg, zniżek i uprawnień oferowanych przez Miasto </w:t>
      </w:r>
      <w:r w:rsidR="003F30CB" w:rsidRPr="009319FB">
        <w:rPr>
          <w:rFonts w:ascii="Times New Roman" w:hAnsi="Times New Roman" w:cs="Times New Roman"/>
          <w:sz w:val="24"/>
          <w:szCs w:val="24"/>
        </w:rPr>
        <w:t>Ustka</w:t>
      </w:r>
      <w:r w:rsidRPr="009319FB">
        <w:rPr>
          <w:rFonts w:ascii="Times New Roman" w:hAnsi="Times New Roman" w:cs="Times New Roman"/>
          <w:sz w:val="24"/>
          <w:szCs w:val="24"/>
        </w:rPr>
        <w:t xml:space="preserve"> i Partnerów</w:t>
      </w:r>
    </w:p>
    <w:p w14:paraId="47127A98" w14:textId="77777777" w:rsidR="0076411A" w:rsidRPr="009319FB" w:rsidRDefault="0076411A" w:rsidP="0092234F">
      <w:pPr>
        <w:pStyle w:val="Akapitzlist"/>
        <w:numPr>
          <w:ilvl w:val="0"/>
          <w:numId w:val="12"/>
        </w:numPr>
        <w:spacing w:before="24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19FB">
        <w:rPr>
          <w:rFonts w:ascii="Times New Roman" w:hAnsi="Times New Roman" w:cs="Times New Roman"/>
          <w:sz w:val="24"/>
          <w:szCs w:val="24"/>
        </w:rPr>
        <w:t xml:space="preserve">Miasto – </w:t>
      </w:r>
      <w:r w:rsidR="00976467" w:rsidRPr="009319FB">
        <w:rPr>
          <w:rFonts w:ascii="Times New Roman" w:hAnsi="Times New Roman" w:cs="Times New Roman"/>
          <w:sz w:val="24"/>
          <w:szCs w:val="24"/>
        </w:rPr>
        <w:t>oznacza to Gminę Miasto Ustka w jej granicach administracyjnych,</w:t>
      </w:r>
    </w:p>
    <w:p w14:paraId="2AF5E74C" w14:textId="77777777" w:rsidR="0076411A" w:rsidRPr="009319FB" w:rsidRDefault="0076411A" w:rsidP="0092234F">
      <w:pPr>
        <w:pStyle w:val="Akapitzlist"/>
        <w:numPr>
          <w:ilvl w:val="0"/>
          <w:numId w:val="12"/>
        </w:numPr>
        <w:spacing w:before="24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19FB">
        <w:rPr>
          <w:rFonts w:ascii="Times New Roman" w:hAnsi="Times New Roman" w:cs="Times New Roman"/>
          <w:sz w:val="24"/>
          <w:szCs w:val="24"/>
        </w:rPr>
        <w:t>Partner</w:t>
      </w:r>
      <w:r w:rsidR="00B15E90" w:rsidRPr="009319FB">
        <w:rPr>
          <w:rFonts w:ascii="Times New Roman" w:hAnsi="Times New Roman" w:cs="Times New Roman"/>
          <w:sz w:val="24"/>
          <w:szCs w:val="24"/>
        </w:rPr>
        <w:t xml:space="preserve"> – </w:t>
      </w:r>
      <w:r w:rsidR="0027044F" w:rsidRPr="009319FB">
        <w:rPr>
          <w:rFonts w:ascii="Times New Roman" w:hAnsi="Times New Roman" w:cs="Times New Roman"/>
          <w:sz w:val="24"/>
          <w:szCs w:val="24"/>
        </w:rPr>
        <w:t xml:space="preserve">osoba fizyczna lub </w:t>
      </w:r>
      <w:r w:rsidR="00B15E90" w:rsidRPr="009319FB">
        <w:rPr>
          <w:rFonts w:ascii="Times New Roman" w:hAnsi="Times New Roman" w:cs="Times New Roman"/>
          <w:sz w:val="24"/>
          <w:szCs w:val="24"/>
        </w:rPr>
        <w:t xml:space="preserve">podmiot biorący udział w Programie, oferujący preferencje dla </w:t>
      </w:r>
      <w:r w:rsidR="0052650B" w:rsidRPr="009319FB">
        <w:rPr>
          <w:rFonts w:ascii="Times New Roman" w:hAnsi="Times New Roman" w:cs="Times New Roman"/>
          <w:sz w:val="24"/>
          <w:szCs w:val="24"/>
        </w:rPr>
        <w:t>P</w:t>
      </w:r>
      <w:r w:rsidR="00B15E90" w:rsidRPr="009319FB">
        <w:rPr>
          <w:rFonts w:ascii="Times New Roman" w:hAnsi="Times New Roman" w:cs="Times New Roman"/>
          <w:sz w:val="24"/>
          <w:szCs w:val="24"/>
        </w:rPr>
        <w:t>osiadaczy Kart;</w:t>
      </w:r>
    </w:p>
    <w:p w14:paraId="36B70C6D" w14:textId="77777777" w:rsidR="0076411A" w:rsidRPr="009319FB" w:rsidRDefault="0076411A" w:rsidP="0092234F">
      <w:pPr>
        <w:pStyle w:val="Akapitzlist"/>
        <w:numPr>
          <w:ilvl w:val="0"/>
          <w:numId w:val="12"/>
        </w:numPr>
        <w:spacing w:before="24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19FB">
        <w:rPr>
          <w:rFonts w:ascii="Times New Roman" w:hAnsi="Times New Roman" w:cs="Times New Roman"/>
          <w:sz w:val="24"/>
          <w:szCs w:val="24"/>
        </w:rPr>
        <w:t>Organizator Programu –</w:t>
      </w:r>
      <w:r w:rsidR="0027044F" w:rsidRPr="009319FB">
        <w:rPr>
          <w:rFonts w:ascii="Times New Roman" w:hAnsi="Times New Roman" w:cs="Times New Roman"/>
          <w:sz w:val="24"/>
          <w:szCs w:val="24"/>
        </w:rPr>
        <w:t xml:space="preserve"> </w:t>
      </w:r>
      <w:r w:rsidR="00CD0C81" w:rsidRPr="009319FB">
        <w:rPr>
          <w:rFonts w:ascii="Times New Roman" w:hAnsi="Times New Roman" w:cs="Times New Roman"/>
          <w:sz w:val="24"/>
          <w:szCs w:val="24"/>
        </w:rPr>
        <w:t>Urząd Miasta Ustka</w:t>
      </w:r>
      <w:r w:rsidR="0027044F" w:rsidRPr="009319FB">
        <w:rPr>
          <w:rFonts w:ascii="Times New Roman" w:hAnsi="Times New Roman" w:cs="Times New Roman"/>
          <w:sz w:val="24"/>
          <w:szCs w:val="24"/>
        </w:rPr>
        <w:t>;</w:t>
      </w:r>
    </w:p>
    <w:p w14:paraId="276485D2" w14:textId="63B0DC81" w:rsidR="0076411A" w:rsidRPr="009319FB" w:rsidRDefault="0076411A" w:rsidP="0092234F">
      <w:pPr>
        <w:pStyle w:val="Akapitzlist"/>
        <w:numPr>
          <w:ilvl w:val="0"/>
          <w:numId w:val="12"/>
        </w:numPr>
        <w:spacing w:before="24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19FB">
        <w:rPr>
          <w:rFonts w:ascii="Times New Roman" w:hAnsi="Times New Roman" w:cs="Times New Roman"/>
          <w:sz w:val="24"/>
          <w:szCs w:val="24"/>
        </w:rPr>
        <w:t>Program – Program „Ustecka Karta Mieszkańca”</w:t>
      </w:r>
      <w:r w:rsidR="0027044F" w:rsidRPr="009319FB">
        <w:rPr>
          <w:rFonts w:ascii="Times New Roman" w:hAnsi="Times New Roman" w:cs="Times New Roman"/>
          <w:sz w:val="24"/>
          <w:szCs w:val="24"/>
        </w:rPr>
        <w:t xml:space="preserve"> przyjęty Uchwałą</w:t>
      </w:r>
      <w:r w:rsidR="00975D93">
        <w:rPr>
          <w:rFonts w:ascii="Times New Roman" w:hAnsi="Times New Roman" w:cs="Times New Roman"/>
          <w:sz w:val="24"/>
          <w:szCs w:val="24"/>
        </w:rPr>
        <w:t xml:space="preserve"> Nr XIX/191/2020 Rady Miasta Ustka z dnia 27 lutego 2020 r. w sprawie </w:t>
      </w:r>
      <w:r w:rsidR="00975D93" w:rsidRPr="00367E49">
        <w:rPr>
          <w:rFonts w:ascii="Times New Roman" w:hAnsi="Times New Roman" w:cs="Times New Roman"/>
          <w:sz w:val="24"/>
          <w:szCs w:val="24"/>
        </w:rPr>
        <w:t>przyjęcia Programu „Ustecka Karta Mieszkańca”</w:t>
      </w:r>
      <w:r w:rsidRPr="009319FB">
        <w:rPr>
          <w:rFonts w:ascii="Times New Roman" w:hAnsi="Times New Roman" w:cs="Times New Roman"/>
          <w:sz w:val="24"/>
          <w:szCs w:val="24"/>
        </w:rPr>
        <w:t>;</w:t>
      </w:r>
    </w:p>
    <w:p w14:paraId="566E830F" w14:textId="77777777" w:rsidR="0076411A" w:rsidRPr="009319FB" w:rsidRDefault="0076411A" w:rsidP="0092234F">
      <w:pPr>
        <w:pStyle w:val="Akapitzlist"/>
        <w:numPr>
          <w:ilvl w:val="0"/>
          <w:numId w:val="12"/>
        </w:numPr>
        <w:spacing w:before="24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19FB">
        <w:rPr>
          <w:rFonts w:ascii="Times New Roman" w:hAnsi="Times New Roman" w:cs="Times New Roman"/>
          <w:sz w:val="24"/>
          <w:szCs w:val="24"/>
        </w:rPr>
        <w:t>Posiadacz Karty – osoba, której przyznano Ustecką Kartę Mieszkańca</w:t>
      </w:r>
      <w:r w:rsidR="0027044F" w:rsidRPr="009319FB">
        <w:rPr>
          <w:rFonts w:ascii="Times New Roman" w:hAnsi="Times New Roman" w:cs="Times New Roman"/>
          <w:sz w:val="24"/>
          <w:szCs w:val="24"/>
        </w:rPr>
        <w:t>;</w:t>
      </w:r>
    </w:p>
    <w:p w14:paraId="68A6B202" w14:textId="77777777" w:rsidR="00B15E90" w:rsidRPr="009319FB" w:rsidRDefault="0092234F" w:rsidP="0092234F">
      <w:pPr>
        <w:pStyle w:val="Akapitzlist"/>
        <w:numPr>
          <w:ilvl w:val="0"/>
          <w:numId w:val="12"/>
        </w:numPr>
        <w:spacing w:before="24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19FB">
        <w:rPr>
          <w:rFonts w:ascii="Times New Roman" w:hAnsi="Times New Roman" w:cs="Times New Roman"/>
          <w:sz w:val="24"/>
          <w:szCs w:val="24"/>
        </w:rPr>
        <w:t>Punkt wydawania Kart</w:t>
      </w:r>
      <w:r w:rsidR="00B15E90" w:rsidRPr="009319FB">
        <w:rPr>
          <w:rFonts w:ascii="Times New Roman" w:hAnsi="Times New Roman" w:cs="Times New Roman"/>
          <w:sz w:val="24"/>
          <w:szCs w:val="24"/>
        </w:rPr>
        <w:t xml:space="preserve"> </w:t>
      </w:r>
      <w:r w:rsidRPr="009319FB">
        <w:rPr>
          <w:rFonts w:ascii="Times New Roman" w:hAnsi="Times New Roman" w:cs="Times New Roman"/>
          <w:sz w:val="24"/>
          <w:szCs w:val="24"/>
        </w:rPr>
        <w:t xml:space="preserve">– ustalone w niniejszym Regulaminie miejsce, w którym mieszkańcy będą mogli złożyć </w:t>
      </w:r>
      <w:r w:rsidR="00161A60" w:rsidRPr="009319FB">
        <w:rPr>
          <w:rFonts w:ascii="Times New Roman" w:hAnsi="Times New Roman" w:cs="Times New Roman"/>
          <w:sz w:val="24"/>
          <w:szCs w:val="24"/>
        </w:rPr>
        <w:t xml:space="preserve">w formie papierowej wniosek </w:t>
      </w:r>
      <w:r w:rsidRPr="009319FB">
        <w:rPr>
          <w:rFonts w:ascii="Times New Roman" w:hAnsi="Times New Roman" w:cs="Times New Roman"/>
          <w:sz w:val="24"/>
          <w:szCs w:val="24"/>
        </w:rPr>
        <w:t xml:space="preserve">o wydanie Karty, oraz odebrać Kartę w formie karty </w:t>
      </w:r>
      <w:r w:rsidR="00161A60" w:rsidRPr="009319FB">
        <w:rPr>
          <w:rFonts w:ascii="Times New Roman" w:hAnsi="Times New Roman" w:cs="Times New Roman"/>
          <w:sz w:val="24"/>
          <w:szCs w:val="24"/>
        </w:rPr>
        <w:t>fizycznej;</w:t>
      </w:r>
    </w:p>
    <w:p w14:paraId="5E07F594" w14:textId="77777777" w:rsidR="00161A60" w:rsidRPr="009319FB" w:rsidRDefault="00161A60" w:rsidP="00161A60">
      <w:pPr>
        <w:pStyle w:val="Akapitzlist"/>
        <w:numPr>
          <w:ilvl w:val="0"/>
          <w:numId w:val="12"/>
        </w:numPr>
        <w:spacing w:before="24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19FB">
        <w:rPr>
          <w:rFonts w:ascii="Times New Roman" w:hAnsi="Times New Roman" w:cs="Times New Roman"/>
          <w:sz w:val="24"/>
          <w:szCs w:val="24"/>
        </w:rPr>
        <w:t>Urząd – Urząd Miasta Ustka;</w:t>
      </w:r>
    </w:p>
    <w:p w14:paraId="72651C75" w14:textId="023A4E2E" w:rsidR="00976467" w:rsidRPr="009832C0" w:rsidRDefault="00976467" w:rsidP="0092234F">
      <w:pPr>
        <w:pStyle w:val="Akapitzlist"/>
        <w:numPr>
          <w:ilvl w:val="0"/>
          <w:numId w:val="12"/>
        </w:numPr>
        <w:spacing w:before="24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 w:rsidRPr="00B71792">
        <w:rPr>
          <w:rFonts w:ascii="Times New Roman" w:hAnsi="Times New Roman" w:cs="Times New Roman"/>
          <w:sz w:val="24"/>
          <w:szCs w:val="24"/>
        </w:rPr>
        <w:t xml:space="preserve">Portal Karty Mieszkańca </w:t>
      </w:r>
      <w:r w:rsidRPr="009A3700">
        <w:rPr>
          <w:rFonts w:ascii="Times New Roman" w:hAnsi="Times New Roman" w:cs="Times New Roman"/>
          <w:sz w:val="24"/>
          <w:szCs w:val="24"/>
        </w:rPr>
        <w:t xml:space="preserve">- </w:t>
      </w:r>
      <w:r w:rsidRPr="009832C0">
        <w:rPr>
          <w:rFonts w:ascii="Times New Roman" w:hAnsi="Times New Roman" w:cs="Times New Roman"/>
          <w:sz w:val="24"/>
          <w:szCs w:val="24"/>
          <w:lang w:eastAsia="pl-PL"/>
        </w:rPr>
        <w:t xml:space="preserve">oznacza to </w:t>
      </w:r>
      <w:r w:rsidR="009832C0" w:rsidRPr="009832C0">
        <w:rPr>
          <w:rFonts w:ascii="Times New Roman" w:hAnsi="Times New Roman" w:cs="Times New Roman"/>
          <w:sz w:val="24"/>
          <w:szCs w:val="24"/>
          <w:lang w:eastAsia="pl-PL"/>
        </w:rPr>
        <w:t>portal</w:t>
      </w:r>
      <w:r w:rsidRPr="009832C0">
        <w:rPr>
          <w:rFonts w:ascii="Times New Roman" w:hAnsi="Times New Roman" w:cs="Times New Roman"/>
          <w:sz w:val="24"/>
          <w:szCs w:val="24"/>
          <w:lang w:eastAsia="pl-PL"/>
        </w:rPr>
        <w:t xml:space="preserve"> internetow</w:t>
      </w:r>
      <w:r w:rsidR="009832C0" w:rsidRPr="009832C0">
        <w:rPr>
          <w:rFonts w:ascii="Times New Roman" w:hAnsi="Times New Roman" w:cs="Times New Roman"/>
          <w:sz w:val="24"/>
          <w:szCs w:val="24"/>
          <w:lang w:eastAsia="pl-PL"/>
        </w:rPr>
        <w:t>y, dedykowany Usteckiej Karcie Mieszkańca,</w:t>
      </w:r>
      <w:r w:rsidRPr="009832C0">
        <w:rPr>
          <w:rFonts w:ascii="Times New Roman" w:hAnsi="Times New Roman" w:cs="Times New Roman"/>
          <w:sz w:val="24"/>
          <w:szCs w:val="24"/>
          <w:lang w:eastAsia="pl-PL"/>
        </w:rPr>
        <w:t xml:space="preserve"> znajdując</w:t>
      </w:r>
      <w:r w:rsidR="009832C0" w:rsidRPr="009832C0">
        <w:rPr>
          <w:rFonts w:ascii="Times New Roman" w:hAnsi="Times New Roman" w:cs="Times New Roman"/>
          <w:sz w:val="24"/>
          <w:szCs w:val="24"/>
          <w:lang w:eastAsia="pl-PL"/>
        </w:rPr>
        <w:t>y</w:t>
      </w:r>
      <w:r w:rsidRPr="009832C0">
        <w:rPr>
          <w:rFonts w:ascii="Times New Roman" w:hAnsi="Times New Roman" w:cs="Times New Roman"/>
          <w:sz w:val="24"/>
          <w:szCs w:val="24"/>
          <w:lang w:eastAsia="pl-PL"/>
        </w:rPr>
        <w:t xml:space="preserve"> się pod adresem </w:t>
      </w:r>
      <w:hyperlink r:id="rId5" w:history="1">
        <w:r w:rsidR="002A2EA8" w:rsidRPr="006D057B">
          <w:rPr>
            <w:rStyle w:val="Hipercze"/>
            <w:rFonts w:ascii="Times New Roman" w:hAnsi="Times New Roman" w:cs="Times New Roman"/>
            <w:sz w:val="24"/>
            <w:szCs w:val="24"/>
          </w:rPr>
          <w:t>www.jestemzustki.pl</w:t>
        </w:r>
      </w:hyperlink>
      <w:r w:rsidR="00E14E5B">
        <w:rPr>
          <w:rFonts w:ascii="Times New Roman" w:hAnsi="Times New Roman" w:cs="Times New Roman"/>
          <w:sz w:val="24"/>
          <w:szCs w:val="24"/>
        </w:rPr>
        <w:t>;</w:t>
      </w:r>
    </w:p>
    <w:p w14:paraId="2C01B1B6" w14:textId="35C5985E" w:rsidR="009832C0" w:rsidRPr="00E14E5B" w:rsidRDefault="009832C0" w:rsidP="00E14E5B">
      <w:pPr>
        <w:pStyle w:val="Akapitzlist"/>
        <w:numPr>
          <w:ilvl w:val="0"/>
          <w:numId w:val="12"/>
        </w:numPr>
        <w:spacing w:before="24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 w:rsidRPr="00B71792">
        <w:rPr>
          <w:rFonts w:ascii="Times New Roman" w:hAnsi="Times New Roman" w:cs="Times New Roman"/>
          <w:sz w:val="24"/>
          <w:szCs w:val="24"/>
        </w:rPr>
        <w:t xml:space="preserve">System </w:t>
      </w:r>
      <w:bookmarkStart w:id="2" w:name="_Hlk50632335"/>
      <w:r w:rsidRPr="00B71792">
        <w:rPr>
          <w:rFonts w:ascii="Times New Roman" w:hAnsi="Times New Roman" w:cs="Times New Roman"/>
          <w:sz w:val="24"/>
          <w:szCs w:val="24"/>
        </w:rPr>
        <w:t xml:space="preserve">Usteckiej Karty Mieszkańca/System – zespół współpracujących ze sobą urządzeń informatycznych i oprogramowania, zapewniający przetwarzanie i przechowywanie, a także wysyłanie i odbieranie danych poprzez sieci telekomunikacyjne za pomocą właściwego dla danego rodzaju sieci urządzenia końcowego w rozumienia Prawa telekomunikacyjnego, dostępny na portalu internetowym </w:t>
      </w:r>
      <w:hyperlink r:id="rId6" w:history="1">
        <w:r w:rsidR="002A2EA8" w:rsidRPr="006D057B">
          <w:rPr>
            <w:rStyle w:val="Hipercze"/>
            <w:rFonts w:ascii="Times New Roman" w:hAnsi="Times New Roman" w:cs="Times New Roman"/>
            <w:sz w:val="24"/>
            <w:szCs w:val="24"/>
          </w:rPr>
          <w:t>www.jestemzustki.pl</w:t>
        </w:r>
      </w:hyperlink>
      <w:r w:rsidR="00E14E5B">
        <w:rPr>
          <w:rFonts w:ascii="Times New Roman" w:hAnsi="Times New Roman" w:cs="Times New Roman"/>
          <w:sz w:val="24"/>
          <w:szCs w:val="24"/>
        </w:rPr>
        <w:t>;</w:t>
      </w:r>
    </w:p>
    <w:bookmarkEnd w:id="2"/>
    <w:p w14:paraId="580B5AAC" w14:textId="77777777" w:rsidR="009832C0" w:rsidRPr="00B71792" w:rsidRDefault="009832C0" w:rsidP="0092234F">
      <w:pPr>
        <w:pStyle w:val="Akapitzlist"/>
        <w:numPr>
          <w:ilvl w:val="0"/>
          <w:numId w:val="12"/>
        </w:numPr>
        <w:spacing w:before="24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 w:rsidRPr="00B71792">
        <w:rPr>
          <w:rFonts w:ascii="Times New Roman" w:hAnsi="Times New Roman" w:cs="Times New Roman"/>
          <w:sz w:val="24"/>
          <w:szCs w:val="24"/>
        </w:rPr>
        <w:t xml:space="preserve">Użytkownik Systemu – osoba, która uzyskała dostęp do Systemu Usteckiej Karty Mieszkańca; użytkownikiem systemu może być w szczególności </w:t>
      </w:r>
      <w:r w:rsidR="0052650B" w:rsidRPr="00B71792">
        <w:rPr>
          <w:rFonts w:ascii="Times New Roman" w:hAnsi="Times New Roman" w:cs="Times New Roman"/>
          <w:sz w:val="24"/>
          <w:szCs w:val="24"/>
        </w:rPr>
        <w:t>P</w:t>
      </w:r>
      <w:r w:rsidRPr="00B71792">
        <w:rPr>
          <w:rFonts w:ascii="Times New Roman" w:hAnsi="Times New Roman" w:cs="Times New Roman"/>
          <w:sz w:val="24"/>
          <w:szCs w:val="24"/>
        </w:rPr>
        <w:t>osiadacz Karty, Partner, Organizator Programu;</w:t>
      </w:r>
    </w:p>
    <w:p w14:paraId="46A2643B" w14:textId="406D17EB" w:rsidR="009832C0" w:rsidRPr="00B71792" w:rsidRDefault="009832C0" w:rsidP="0092234F">
      <w:pPr>
        <w:pStyle w:val="Akapitzlist"/>
        <w:numPr>
          <w:ilvl w:val="0"/>
          <w:numId w:val="12"/>
        </w:numPr>
        <w:spacing w:before="24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 w:rsidRPr="00B71792">
        <w:rPr>
          <w:rFonts w:ascii="Times New Roman" w:hAnsi="Times New Roman" w:cs="Times New Roman"/>
          <w:sz w:val="24"/>
          <w:szCs w:val="24"/>
        </w:rPr>
        <w:t xml:space="preserve">Konto – konto Użytkownika Systemu dostępne w Systemie Usteckiej Karty Mieszkańca, umożliwiające dostęp i zarządzanie profilem, </w:t>
      </w:r>
      <w:r w:rsidR="00600DA8" w:rsidRPr="00B71792">
        <w:rPr>
          <w:rFonts w:ascii="Times New Roman" w:hAnsi="Times New Roman" w:cs="Times New Roman"/>
          <w:sz w:val="24"/>
          <w:szCs w:val="24"/>
        </w:rPr>
        <w:t xml:space="preserve">ofertami </w:t>
      </w:r>
      <w:r w:rsidRPr="00B71792">
        <w:rPr>
          <w:rFonts w:ascii="Times New Roman" w:hAnsi="Times New Roman" w:cs="Times New Roman"/>
          <w:sz w:val="24"/>
          <w:szCs w:val="24"/>
        </w:rPr>
        <w:t>w ramach Systemu</w:t>
      </w:r>
      <w:r w:rsidR="001E0A6D">
        <w:rPr>
          <w:rFonts w:ascii="Times New Roman" w:hAnsi="Times New Roman" w:cs="Times New Roman"/>
          <w:sz w:val="24"/>
          <w:szCs w:val="24"/>
        </w:rPr>
        <w:t>; wymagane jest posiadanie adresu e-mail</w:t>
      </w:r>
      <w:r w:rsidRPr="00B717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EC0CEA" w14:textId="77777777" w:rsidR="00B15E90" w:rsidRDefault="0076411A" w:rsidP="00B15E9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35FB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CE35F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0B852EA" w14:textId="77777777" w:rsidR="0076411A" w:rsidRDefault="00B15E90" w:rsidP="00FF4E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4A58"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14:paraId="576A015F" w14:textId="73B1023D" w:rsidR="0055650D" w:rsidRPr="0055650D" w:rsidRDefault="00B15E90" w:rsidP="0055650D">
      <w:pPr>
        <w:pStyle w:val="Akapitzlist"/>
        <w:numPr>
          <w:ilvl w:val="0"/>
          <w:numId w:val="13"/>
        </w:numPr>
        <w:spacing w:before="24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3161">
        <w:rPr>
          <w:rFonts w:ascii="Times New Roman" w:hAnsi="Times New Roman" w:cs="Times New Roman"/>
          <w:sz w:val="24"/>
          <w:szCs w:val="24"/>
        </w:rPr>
        <w:t>Niniejszy Regulamin „Usteckiej Karty Mieszkańca”, zwany dalej „Regulaminem”, określa zasady przyznawania, wydawania i korzystania z „Usteckiej Karty Mieszkańca”, a także wzór Karty</w:t>
      </w:r>
      <w:r w:rsidR="00FD3161" w:rsidRPr="00975D93">
        <w:rPr>
          <w:rFonts w:ascii="Times New Roman" w:hAnsi="Times New Roman" w:cs="Times New Roman"/>
          <w:sz w:val="24"/>
          <w:szCs w:val="24"/>
        </w:rPr>
        <w:t xml:space="preserve">, </w:t>
      </w:r>
      <w:r w:rsidR="00FD3161">
        <w:rPr>
          <w:rFonts w:ascii="Times New Roman" w:hAnsi="Times New Roman" w:cs="Times New Roman"/>
          <w:sz w:val="24"/>
          <w:szCs w:val="24"/>
        </w:rPr>
        <w:t>wzór wniosku o wydanie Karty, wz</w:t>
      </w:r>
      <w:r w:rsidR="00975D93">
        <w:rPr>
          <w:rFonts w:ascii="Times New Roman" w:hAnsi="Times New Roman" w:cs="Times New Roman"/>
          <w:sz w:val="24"/>
          <w:szCs w:val="24"/>
        </w:rPr>
        <w:t>ór</w:t>
      </w:r>
      <w:r w:rsidR="00FD3161">
        <w:rPr>
          <w:rFonts w:ascii="Times New Roman" w:hAnsi="Times New Roman" w:cs="Times New Roman"/>
          <w:sz w:val="24"/>
          <w:szCs w:val="24"/>
        </w:rPr>
        <w:t xml:space="preserve"> deklaracji przystąpienia do Programu, oraz wzór porozumienia zawieranego przez Miasto Ustka wraz z </w:t>
      </w:r>
      <w:r w:rsidR="00FD3161" w:rsidRPr="00255211">
        <w:rPr>
          <w:rFonts w:ascii="Times New Roman" w:hAnsi="Times New Roman" w:cs="Times New Roman"/>
          <w:color w:val="000000" w:themeColor="text1"/>
          <w:sz w:val="24"/>
          <w:szCs w:val="24"/>
        </w:rPr>
        <w:t>Partnerami</w:t>
      </w:r>
      <w:r w:rsidR="001364F0" w:rsidRPr="00255211">
        <w:rPr>
          <w:rFonts w:ascii="Times New Roman" w:hAnsi="Times New Roman" w:cs="Times New Roman"/>
          <w:color w:val="000000" w:themeColor="text1"/>
          <w:sz w:val="24"/>
          <w:szCs w:val="24"/>
        </w:rPr>
        <w:t>, wzór oznaczenia</w:t>
      </w:r>
      <w:r w:rsidR="00255211" w:rsidRPr="00255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Partnera.</w:t>
      </w:r>
    </w:p>
    <w:p w14:paraId="0601FAA7" w14:textId="47ADE4E8" w:rsidR="00FD3161" w:rsidRDefault="00E33EB8" w:rsidP="000558E3">
      <w:pPr>
        <w:pStyle w:val="Akapitzlist"/>
        <w:numPr>
          <w:ilvl w:val="0"/>
          <w:numId w:val="13"/>
        </w:numPr>
        <w:spacing w:before="24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 w:rsidRPr="0055650D">
        <w:rPr>
          <w:rFonts w:ascii="Times New Roman" w:hAnsi="Times New Roman" w:cs="Times New Roman"/>
          <w:sz w:val="24"/>
          <w:szCs w:val="24"/>
        </w:rPr>
        <w:lastRenderedPageBreak/>
        <w:t>„</w:t>
      </w:r>
      <w:r w:rsidR="00F54A58" w:rsidRPr="0055650D">
        <w:rPr>
          <w:rFonts w:ascii="Times New Roman" w:hAnsi="Times New Roman" w:cs="Times New Roman"/>
          <w:sz w:val="24"/>
          <w:szCs w:val="24"/>
        </w:rPr>
        <w:t>Ustecka Karta Mieszkańca</w:t>
      </w:r>
      <w:r w:rsidRPr="0055650D">
        <w:rPr>
          <w:rFonts w:ascii="Times New Roman" w:hAnsi="Times New Roman" w:cs="Times New Roman"/>
          <w:sz w:val="24"/>
          <w:szCs w:val="24"/>
        </w:rPr>
        <w:t>”</w:t>
      </w:r>
      <w:r w:rsidR="0076411A" w:rsidRPr="0055650D">
        <w:rPr>
          <w:rFonts w:ascii="Times New Roman" w:hAnsi="Times New Roman" w:cs="Times New Roman"/>
          <w:sz w:val="24"/>
          <w:szCs w:val="24"/>
        </w:rPr>
        <w:t xml:space="preserve"> </w:t>
      </w:r>
      <w:r w:rsidR="00BC1CD1" w:rsidRPr="0055650D">
        <w:rPr>
          <w:rFonts w:ascii="Times New Roman" w:hAnsi="Times New Roman" w:cs="Times New Roman"/>
          <w:sz w:val="24"/>
          <w:szCs w:val="24"/>
        </w:rPr>
        <w:t>jest dokumentem uprawniającym do korzystania ze zniżek, ulg i uprawnień objętych Programem „Ustecka Karta Mieszkańca”, wprowadzonym Uchwałą Nr</w:t>
      </w:r>
      <w:r w:rsidR="0055650D" w:rsidRPr="0055650D">
        <w:rPr>
          <w:rFonts w:ascii="Times New Roman" w:hAnsi="Times New Roman" w:cs="Times New Roman"/>
          <w:sz w:val="24"/>
          <w:szCs w:val="24"/>
        </w:rPr>
        <w:t xml:space="preserve"> XIX/191/2020 Rady Miasta Ustka z dnia 27 lutego 2020 r. w sprawie przyjęcia Programu „Ustecka Karta Mieszkańca”;</w:t>
      </w:r>
    </w:p>
    <w:p w14:paraId="14F9967D" w14:textId="77777777" w:rsidR="00CA4821" w:rsidRPr="00FD3161" w:rsidRDefault="00CA4821" w:rsidP="00FD3161">
      <w:pPr>
        <w:pStyle w:val="Akapitzlist"/>
        <w:numPr>
          <w:ilvl w:val="0"/>
          <w:numId w:val="13"/>
        </w:numPr>
        <w:spacing w:before="24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 w:rsidRPr="00FD3161">
        <w:rPr>
          <w:rFonts w:ascii="Times New Roman" w:hAnsi="Times New Roman" w:cs="Times New Roman"/>
          <w:sz w:val="24"/>
          <w:szCs w:val="24"/>
        </w:rPr>
        <w:t>Karta jest własnością Miasta Ustka.</w:t>
      </w:r>
      <w:r w:rsidR="00187E10">
        <w:rPr>
          <w:rFonts w:ascii="Times New Roman" w:hAnsi="Times New Roman" w:cs="Times New Roman"/>
          <w:sz w:val="24"/>
          <w:szCs w:val="24"/>
        </w:rPr>
        <w:t xml:space="preserve"> Mieszkaniec Miasta Ustka jest jej użytkownikiem.</w:t>
      </w:r>
    </w:p>
    <w:p w14:paraId="460EE744" w14:textId="77777777" w:rsidR="00161A60" w:rsidRPr="00161A60" w:rsidRDefault="00CA4821" w:rsidP="00FD3161">
      <w:pPr>
        <w:pStyle w:val="Akapitzlist"/>
        <w:numPr>
          <w:ilvl w:val="0"/>
          <w:numId w:val="13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Karta jest nośnikiem danych</w:t>
      </w:r>
      <w:r w:rsidR="00814E0C">
        <w:rPr>
          <w:rFonts w:ascii="Times New Roman" w:hAnsi="Times New Roman" w:cs="Times New Roman"/>
          <w:sz w:val="24"/>
          <w:szCs w:val="24"/>
        </w:rPr>
        <w:t xml:space="preserve"> i posiada </w:t>
      </w:r>
      <w:r w:rsidR="00161A60">
        <w:rPr>
          <w:rFonts w:ascii="Times New Roman" w:hAnsi="Times New Roman" w:cs="Times New Roman"/>
          <w:sz w:val="24"/>
          <w:szCs w:val="24"/>
        </w:rPr>
        <w:t xml:space="preserve">unikalny </w:t>
      </w:r>
      <w:r w:rsidR="00814E0C">
        <w:rPr>
          <w:rFonts w:ascii="Times New Roman" w:hAnsi="Times New Roman" w:cs="Times New Roman"/>
          <w:sz w:val="24"/>
          <w:szCs w:val="24"/>
        </w:rPr>
        <w:t>indywidualny num</w:t>
      </w:r>
      <w:r w:rsidR="00814E0C" w:rsidRPr="00161A60">
        <w:rPr>
          <w:rFonts w:ascii="Times New Roman" w:hAnsi="Times New Roman" w:cs="Times New Roman"/>
          <w:color w:val="000000" w:themeColor="text1"/>
          <w:sz w:val="24"/>
          <w:szCs w:val="24"/>
        </w:rPr>
        <w:t>er</w:t>
      </w:r>
      <w:r w:rsidR="00161A6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4CAFBD6" w14:textId="77777777" w:rsidR="00CA4821" w:rsidRDefault="00814E0C" w:rsidP="00FD3161">
      <w:pPr>
        <w:pStyle w:val="Akapitzlist"/>
        <w:numPr>
          <w:ilvl w:val="0"/>
          <w:numId w:val="13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Może </w:t>
      </w:r>
      <w:r w:rsidR="00CA4821">
        <w:rPr>
          <w:rFonts w:ascii="Times New Roman" w:hAnsi="Times New Roman" w:cs="Times New Roman"/>
          <w:sz w:val="24"/>
          <w:szCs w:val="24"/>
        </w:rPr>
        <w:t>mieć formę:</w:t>
      </w:r>
    </w:p>
    <w:p w14:paraId="3A2C1C4E" w14:textId="59895EC9" w:rsidR="00CA4821" w:rsidRPr="00E14E5B" w:rsidRDefault="00CA4821" w:rsidP="00FD3161">
      <w:pPr>
        <w:pStyle w:val="Akapitzlist"/>
        <w:numPr>
          <w:ilvl w:val="0"/>
          <w:numId w:val="16"/>
        </w:numPr>
        <w:spacing w:after="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 w:rsidRPr="00E14E5B">
        <w:rPr>
          <w:rFonts w:ascii="Times New Roman" w:hAnsi="Times New Roman" w:cs="Times New Roman"/>
          <w:sz w:val="24"/>
          <w:szCs w:val="24"/>
        </w:rPr>
        <w:t xml:space="preserve">karty </w:t>
      </w:r>
      <w:r w:rsidR="00161A60" w:rsidRPr="00E14E5B">
        <w:rPr>
          <w:rFonts w:ascii="Times New Roman" w:hAnsi="Times New Roman" w:cs="Times New Roman"/>
          <w:sz w:val="24"/>
          <w:szCs w:val="24"/>
        </w:rPr>
        <w:t>fizycznej</w:t>
      </w:r>
      <w:r w:rsidRPr="00E14E5B">
        <w:rPr>
          <w:rFonts w:ascii="Times New Roman" w:hAnsi="Times New Roman" w:cs="Times New Roman"/>
          <w:sz w:val="24"/>
          <w:szCs w:val="24"/>
        </w:rPr>
        <w:t xml:space="preserve"> </w:t>
      </w:r>
      <w:r w:rsidR="00B71792" w:rsidRPr="00E14E5B">
        <w:rPr>
          <w:rFonts w:ascii="Times New Roman" w:hAnsi="Times New Roman" w:cs="Times New Roman"/>
          <w:sz w:val="24"/>
          <w:szCs w:val="24"/>
        </w:rPr>
        <w:t>z modułem NFC</w:t>
      </w:r>
      <w:r w:rsidR="007C20AB" w:rsidRPr="00E14E5B">
        <w:rPr>
          <w:rFonts w:ascii="Times New Roman" w:hAnsi="Times New Roman" w:cs="Times New Roman"/>
          <w:sz w:val="24"/>
          <w:szCs w:val="24"/>
        </w:rPr>
        <w:t>,</w:t>
      </w:r>
      <w:r w:rsidR="00B71792" w:rsidRPr="00E14E5B">
        <w:rPr>
          <w:rFonts w:ascii="Times New Roman" w:hAnsi="Times New Roman" w:cs="Times New Roman"/>
          <w:sz w:val="24"/>
          <w:szCs w:val="24"/>
        </w:rPr>
        <w:t xml:space="preserve"> kodem kreskowym </w:t>
      </w:r>
      <w:r w:rsidR="007C20AB" w:rsidRPr="00E14E5B">
        <w:rPr>
          <w:rFonts w:ascii="Times New Roman" w:hAnsi="Times New Roman" w:cs="Times New Roman"/>
          <w:sz w:val="24"/>
          <w:szCs w:val="24"/>
        </w:rPr>
        <w:t>i</w:t>
      </w:r>
      <w:r w:rsidR="00B71792" w:rsidRPr="00E14E5B">
        <w:rPr>
          <w:rFonts w:ascii="Times New Roman" w:hAnsi="Times New Roman" w:cs="Times New Roman"/>
          <w:sz w:val="24"/>
          <w:szCs w:val="24"/>
        </w:rPr>
        <w:t xml:space="preserve"> kodem QR;</w:t>
      </w:r>
    </w:p>
    <w:p w14:paraId="4946B4D3" w14:textId="77777777" w:rsidR="00814E0C" w:rsidRDefault="00814E0C" w:rsidP="00FD3161">
      <w:pPr>
        <w:pStyle w:val="Akapitzlist"/>
        <w:numPr>
          <w:ilvl w:val="0"/>
          <w:numId w:val="16"/>
        </w:numPr>
        <w:spacing w:after="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 w:rsidRPr="00B71792">
        <w:rPr>
          <w:rFonts w:ascii="Times New Roman" w:hAnsi="Times New Roman" w:cs="Times New Roman"/>
          <w:sz w:val="24"/>
          <w:szCs w:val="24"/>
        </w:rPr>
        <w:t>obrazu w aplikacji o funkcjonalności karty na urządzeniu mobilnym;</w:t>
      </w:r>
      <w:r w:rsidR="0028596E" w:rsidRPr="00B71792">
        <w:rPr>
          <w:rFonts w:ascii="Times New Roman" w:hAnsi="Times New Roman" w:cs="Times New Roman"/>
          <w:sz w:val="24"/>
          <w:szCs w:val="24"/>
        </w:rPr>
        <w:t xml:space="preserve"> do korzystania z tego typu Karty niezbędne jest posiadanie urządzenia mobilnego wyposażonego w przeglądarkę internetową oraz dostęp do </w:t>
      </w:r>
      <w:proofErr w:type="spellStart"/>
      <w:r w:rsidR="0028596E" w:rsidRPr="00B71792">
        <w:rPr>
          <w:rFonts w:ascii="Times New Roman" w:hAnsi="Times New Roman" w:cs="Times New Roman"/>
          <w:sz w:val="24"/>
          <w:szCs w:val="24"/>
        </w:rPr>
        <w:t>internetu</w:t>
      </w:r>
      <w:proofErr w:type="spellEnd"/>
      <w:r w:rsidR="0028596E">
        <w:rPr>
          <w:rFonts w:ascii="Times New Roman" w:hAnsi="Times New Roman" w:cs="Times New Roman"/>
          <w:sz w:val="24"/>
          <w:szCs w:val="24"/>
        </w:rPr>
        <w:t>.</w:t>
      </w:r>
    </w:p>
    <w:p w14:paraId="3893F059" w14:textId="77777777" w:rsidR="00814E0C" w:rsidRDefault="00814E0C" w:rsidP="00FD3161">
      <w:pPr>
        <w:pStyle w:val="Akapitzlist"/>
        <w:numPr>
          <w:ilvl w:val="0"/>
          <w:numId w:val="13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Karta nie jest kartą płatniczą, kredytową, bankomatową, ani też nie zastępuje żadnej formy płatności, </w:t>
      </w:r>
      <w:r w:rsidRPr="00161A60">
        <w:rPr>
          <w:rFonts w:ascii="Times New Roman" w:hAnsi="Times New Roman" w:cs="Times New Roman"/>
          <w:color w:val="000000" w:themeColor="text1"/>
          <w:sz w:val="24"/>
          <w:szCs w:val="24"/>
        </w:rPr>
        <w:t>ani dokumentu tożsamości.</w:t>
      </w:r>
    </w:p>
    <w:p w14:paraId="1E785D2D" w14:textId="6962FCF9" w:rsidR="00814E0C" w:rsidRPr="0060562E" w:rsidRDefault="003534C3" w:rsidP="00FD3161">
      <w:pPr>
        <w:pStyle w:val="Akapitzlist"/>
        <w:numPr>
          <w:ilvl w:val="0"/>
          <w:numId w:val="13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 w:rsidRPr="003E17B1">
        <w:rPr>
          <w:rFonts w:ascii="Times New Roman" w:hAnsi="Times New Roman" w:cs="Times New Roman"/>
          <w:sz w:val="24"/>
          <w:szCs w:val="24"/>
        </w:rPr>
        <w:t>Awers Karty zawiera</w:t>
      </w:r>
      <w:r w:rsidR="00161A60" w:rsidRPr="003E17B1">
        <w:rPr>
          <w:rFonts w:ascii="Times New Roman" w:hAnsi="Times New Roman" w:cs="Times New Roman"/>
          <w:sz w:val="24"/>
          <w:szCs w:val="24"/>
        </w:rPr>
        <w:t>:</w:t>
      </w:r>
      <w:r w:rsidRPr="003E17B1">
        <w:rPr>
          <w:rFonts w:ascii="Times New Roman" w:hAnsi="Times New Roman" w:cs="Times New Roman"/>
          <w:sz w:val="24"/>
          <w:szCs w:val="24"/>
        </w:rPr>
        <w:t xml:space="preserve"> imię</w:t>
      </w:r>
      <w:r w:rsidR="007C20AB" w:rsidRPr="003E17B1">
        <w:rPr>
          <w:rFonts w:ascii="Times New Roman" w:hAnsi="Times New Roman" w:cs="Times New Roman"/>
          <w:sz w:val="24"/>
          <w:szCs w:val="24"/>
        </w:rPr>
        <w:t>,</w:t>
      </w:r>
      <w:r w:rsidRPr="003E17B1">
        <w:rPr>
          <w:rFonts w:ascii="Times New Roman" w:hAnsi="Times New Roman" w:cs="Times New Roman"/>
          <w:sz w:val="24"/>
          <w:szCs w:val="24"/>
        </w:rPr>
        <w:t xml:space="preserve"> nazwisko</w:t>
      </w:r>
      <w:r w:rsidR="007C20AB" w:rsidRPr="003E17B1">
        <w:rPr>
          <w:rFonts w:ascii="Times New Roman" w:hAnsi="Times New Roman" w:cs="Times New Roman"/>
          <w:sz w:val="24"/>
          <w:szCs w:val="24"/>
        </w:rPr>
        <w:t xml:space="preserve"> </w:t>
      </w:r>
      <w:r w:rsidR="0052650B" w:rsidRPr="003E17B1">
        <w:rPr>
          <w:rFonts w:ascii="Times New Roman" w:hAnsi="Times New Roman" w:cs="Times New Roman"/>
          <w:sz w:val="24"/>
          <w:szCs w:val="24"/>
        </w:rPr>
        <w:t>P</w:t>
      </w:r>
      <w:r w:rsidRPr="003E17B1">
        <w:rPr>
          <w:rFonts w:ascii="Times New Roman" w:hAnsi="Times New Roman" w:cs="Times New Roman"/>
          <w:sz w:val="24"/>
          <w:szCs w:val="24"/>
        </w:rPr>
        <w:t>osiadacza Kar</w:t>
      </w:r>
      <w:r w:rsidR="0052650B" w:rsidRPr="003E17B1">
        <w:rPr>
          <w:rFonts w:ascii="Times New Roman" w:hAnsi="Times New Roman" w:cs="Times New Roman"/>
          <w:sz w:val="24"/>
          <w:szCs w:val="24"/>
        </w:rPr>
        <w:t>t</w:t>
      </w:r>
      <w:r w:rsidRPr="003E17B1">
        <w:rPr>
          <w:rFonts w:ascii="Times New Roman" w:hAnsi="Times New Roman" w:cs="Times New Roman"/>
          <w:sz w:val="24"/>
          <w:szCs w:val="24"/>
        </w:rPr>
        <w:t xml:space="preserve">y, </w:t>
      </w:r>
      <w:r w:rsidR="007C20AB" w:rsidRPr="003E17B1">
        <w:rPr>
          <w:rFonts w:ascii="Times New Roman" w:hAnsi="Times New Roman" w:cs="Times New Roman"/>
          <w:sz w:val="24"/>
          <w:szCs w:val="24"/>
        </w:rPr>
        <w:t>herb Miasta Ustka, kod QR oraz</w:t>
      </w:r>
      <w:r w:rsidRPr="003E17B1">
        <w:rPr>
          <w:rFonts w:ascii="Times New Roman" w:hAnsi="Times New Roman" w:cs="Times New Roman"/>
          <w:sz w:val="24"/>
          <w:szCs w:val="24"/>
        </w:rPr>
        <w:t xml:space="preserve"> logo Programu</w:t>
      </w:r>
      <w:r w:rsidR="007C20AB" w:rsidRPr="003E17B1">
        <w:rPr>
          <w:rFonts w:ascii="Times New Roman" w:hAnsi="Times New Roman" w:cs="Times New Roman"/>
          <w:sz w:val="24"/>
          <w:szCs w:val="24"/>
        </w:rPr>
        <w:t xml:space="preserve"> z napisem: Ustecka Karta Mieszkańca</w:t>
      </w:r>
      <w:r w:rsidRPr="003E17B1">
        <w:rPr>
          <w:rFonts w:ascii="Times New Roman" w:hAnsi="Times New Roman" w:cs="Times New Roman"/>
          <w:sz w:val="24"/>
          <w:szCs w:val="24"/>
        </w:rPr>
        <w:t xml:space="preserve">. Rewers zawiera: </w:t>
      </w:r>
      <w:r w:rsidR="007C20AB" w:rsidRPr="003E17B1">
        <w:rPr>
          <w:rFonts w:ascii="Times New Roman" w:hAnsi="Times New Roman" w:cs="Times New Roman"/>
          <w:sz w:val="24"/>
          <w:szCs w:val="24"/>
        </w:rPr>
        <w:t>kod kreskowy,</w:t>
      </w:r>
      <w:r w:rsidRPr="003E17B1">
        <w:rPr>
          <w:rFonts w:ascii="Times New Roman" w:hAnsi="Times New Roman" w:cs="Times New Roman"/>
          <w:sz w:val="24"/>
          <w:szCs w:val="24"/>
        </w:rPr>
        <w:t xml:space="preserve"> n</w:t>
      </w:r>
      <w:r w:rsidR="00D449D1" w:rsidRPr="003E17B1">
        <w:rPr>
          <w:rFonts w:ascii="Times New Roman" w:hAnsi="Times New Roman" w:cs="Times New Roman"/>
          <w:sz w:val="24"/>
          <w:szCs w:val="24"/>
        </w:rPr>
        <w:t>ume</w:t>
      </w:r>
      <w:r w:rsidRPr="003E17B1">
        <w:rPr>
          <w:rFonts w:ascii="Times New Roman" w:hAnsi="Times New Roman" w:cs="Times New Roman"/>
          <w:sz w:val="24"/>
          <w:szCs w:val="24"/>
        </w:rPr>
        <w:t>r karty</w:t>
      </w:r>
      <w:r w:rsidR="007C20AB" w:rsidRPr="003E17B1">
        <w:rPr>
          <w:rFonts w:ascii="Times New Roman" w:hAnsi="Times New Roman" w:cs="Times New Roman"/>
          <w:sz w:val="24"/>
          <w:szCs w:val="24"/>
        </w:rPr>
        <w:t>, napis: Twoje miasto w jednym miejscu</w:t>
      </w:r>
      <w:r w:rsidRPr="003E17B1">
        <w:rPr>
          <w:rFonts w:ascii="Times New Roman" w:hAnsi="Times New Roman" w:cs="Times New Roman"/>
          <w:sz w:val="24"/>
          <w:szCs w:val="24"/>
        </w:rPr>
        <w:t xml:space="preserve">. </w:t>
      </w:r>
      <w:r w:rsidR="00814E0C" w:rsidRPr="0060562E">
        <w:rPr>
          <w:rFonts w:ascii="Times New Roman" w:hAnsi="Times New Roman" w:cs="Times New Roman"/>
          <w:sz w:val="24"/>
          <w:szCs w:val="24"/>
        </w:rPr>
        <w:t xml:space="preserve">Wzór Karty stanowi </w:t>
      </w:r>
      <w:r w:rsidR="00814E0C" w:rsidRPr="00C5380B">
        <w:rPr>
          <w:rFonts w:ascii="Times New Roman" w:hAnsi="Times New Roman" w:cs="Times New Roman"/>
          <w:color w:val="FF0000"/>
          <w:sz w:val="24"/>
          <w:szCs w:val="24"/>
        </w:rPr>
        <w:t xml:space="preserve">Załącznik nr 1 </w:t>
      </w:r>
      <w:r w:rsidR="00814E0C" w:rsidRPr="0060562E">
        <w:rPr>
          <w:rFonts w:ascii="Times New Roman" w:hAnsi="Times New Roman" w:cs="Times New Roman"/>
          <w:sz w:val="24"/>
          <w:szCs w:val="24"/>
        </w:rPr>
        <w:t>do niniejszego dokumentu.</w:t>
      </w:r>
      <w:r w:rsidRPr="006056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9B4ED5" w14:textId="77777777" w:rsidR="009832C0" w:rsidRPr="002B68FC" w:rsidRDefault="003534C3" w:rsidP="00FD3161">
      <w:pPr>
        <w:pStyle w:val="Akapitzlist"/>
        <w:numPr>
          <w:ilvl w:val="0"/>
          <w:numId w:val="13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E17B1">
        <w:rPr>
          <w:rFonts w:ascii="Times New Roman" w:hAnsi="Times New Roman" w:cs="Times New Roman"/>
          <w:color w:val="000000" w:themeColor="text1"/>
          <w:sz w:val="24"/>
          <w:szCs w:val="24"/>
        </w:rPr>
        <w:t>Ewidencj</w:t>
      </w:r>
      <w:r w:rsidR="002B68FC" w:rsidRPr="003E17B1">
        <w:rPr>
          <w:rFonts w:ascii="Times New Roman" w:hAnsi="Times New Roman" w:cs="Times New Roman"/>
          <w:color w:val="000000" w:themeColor="text1"/>
          <w:sz w:val="24"/>
          <w:szCs w:val="24"/>
        </w:rPr>
        <w:t>ę</w:t>
      </w:r>
      <w:r w:rsidRPr="003E17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wydanych Kart </w:t>
      </w:r>
      <w:r w:rsidRPr="002B68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prowadzi w wersji elektronicznej Wydział </w:t>
      </w:r>
      <w:r w:rsidR="004F4280" w:rsidRPr="002B68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Spraw Obywatelskich i </w:t>
      </w:r>
      <w:proofErr w:type="spellStart"/>
      <w:r w:rsidR="004F4280" w:rsidRPr="002B68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Administracyjno</w:t>
      </w:r>
      <w:proofErr w:type="spellEnd"/>
      <w:r w:rsidR="004F4280" w:rsidRPr="002B68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– Organizacyjnych Urzędu Miasta Ustka.</w:t>
      </w:r>
    </w:p>
    <w:p w14:paraId="032BFFCC" w14:textId="77777777" w:rsidR="009832C0" w:rsidRPr="002B68FC" w:rsidRDefault="009832C0" w:rsidP="00FD3161">
      <w:pPr>
        <w:pStyle w:val="Akapitzlist"/>
        <w:numPr>
          <w:ilvl w:val="0"/>
          <w:numId w:val="13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B68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Z Karty jej </w:t>
      </w:r>
      <w:r w:rsidR="0052650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</w:t>
      </w:r>
      <w:r w:rsidRPr="002B68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osiadacze mogą korzystać za pośrednictwem Systemu</w:t>
      </w:r>
      <w:r w:rsidR="0005488C" w:rsidRPr="002B68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Usteckiej Karty Mieszkańca</w:t>
      </w:r>
      <w:r w:rsidRPr="002B68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4A00F459" w14:textId="77777777" w:rsidR="00D02697" w:rsidRPr="002B68FC" w:rsidRDefault="0005488C" w:rsidP="00FD3161">
      <w:pPr>
        <w:pStyle w:val="Akapitzlist"/>
        <w:numPr>
          <w:ilvl w:val="0"/>
          <w:numId w:val="13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B68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System jest dostępny dla </w:t>
      </w:r>
      <w:r w:rsidR="0052650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</w:t>
      </w:r>
      <w:r w:rsidRPr="002B68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osiadaczy Kart przez 24 godziny na dobę, przez 7 dni w tygodniu. </w:t>
      </w:r>
    </w:p>
    <w:p w14:paraId="21AADFDD" w14:textId="77777777" w:rsidR="00D02697" w:rsidRPr="002B68FC" w:rsidRDefault="0005488C" w:rsidP="00FD3161">
      <w:pPr>
        <w:pStyle w:val="Akapitzlist"/>
        <w:numPr>
          <w:ilvl w:val="0"/>
          <w:numId w:val="13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B68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Organizator Programu zastrzega sobie możliwość dokonywania</w:t>
      </w:r>
      <w:r w:rsidR="00D02697" w:rsidRPr="002B68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planowanych </w:t>
      </w:r>
      <w:r w:rsidRPr="002B68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przerw w dostępie do Systemu w związku z koniecznością przeprowadzenia okresowej konserwacji.</w:t>
      </w:r>
      <w:r w:rsidR="00D02697" w:rsidRPr="002B68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</w:p>
    <w:p w14:paraId="335AF07C" w14:textId="77777777" w:rsidR="00B15E90" w:rsidRPr="001364F0" w:rsidRDefault="00D02697" w:rsidP="00B15E90">
      <w:pPr>
        <w:pStyle w:val="Akapitzlist"/>
        <w:numPr>
          <w:ilvl w:val="0"/>
          <w:numId w:val="13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B68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 przypadkach szczególnych mających wpływ na bezpieczeństwo i stabilność Systemu, Organizator Programu ma prawo do czasowego zaprzestania lub ograniczenia działania Systemu, bez wcześniejszego powiadamiania i przeprowadzenia prac mających na celu przywrócenie bezpieczeństwa i stabilności Systemu.</w:t>
      </w:r>
    </w:p>
    <w:p w14:paraId="42C89EA9" w14:textId="77777777" w:rsidR="00B15E90" w:rsidRDefault="00B15E90" w:rsidP="00B15E9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35FB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CE35F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57B9C87" w14:textId="77777777" w:rsidR="00B15E90" w:rsidRDefault="00B15E90" w:rsidP="00B15E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Zasady przyznawania Karty</w:t>
      </w:r>
    </w:p>
    <w:p w14:paraId="1230A66F" w14:textId="77777777" w:rsidR="00E33EB8" w:rsidRDefault="00BC1CD1" w:rsidP="00CA4821">
      <w:pPr>
        <w:pStyle w:val="Akapitzlist"/>
        <w:numPr>
          <w:ilvl w:val="0"/>
          <w:numId w:val="14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 w:rsidRPr="00E33EB8">
        <w:rPr>
          <w:rFonts w:ascii="Times New Roman" w:hAnsi="Times New Roman" w:cs="Times New Roman"/>
          <w:sz w:val="24"/>
          <w:szCs w:val="24"/>
        </w:rPr>
        <w:t>O wydanie Karty może ubiegać si</w:t>
      </w:r>
      <w:r w:rsidR="00F52C34" w:rsidRPr="00E33EB8">
        <w:rPr>
          <w:rFonts w:ascii="Times New Roman" w:hAnsi="Times New Roman" w:cs="Times New Roman"/>
          <w:sz w:val="24"/>
          <w:szCs w:val="24"/>
        </w:rPr>
        <w:t>ę</w:t>
      </w:r>
      <w:r w:rsidR="00E33EB8" w:rsidRPr="00E33EB8">
        <w:rPr>
          <w:rFonts w:ascii="Times New Roman" w:hAnsi="Times New Roman" w:cs="Times New Roman"/>
          <w:sz w:val="24"/>
          <w:szCs w:val="24"/>
        </w:rPr>
        <w:t xml:space="preserve"> osob</w:t>
      </w:r>
      <w:r w:rsidR="00E33EB8">
        <w:rPr>
          <w:rFonts w:ascii="Times New Roman" w:hAnsi="Times New Roman" w:cs="Times New Roman"/>
          <w:sz w:val="24"/>
          <w:szCs w:val="24"/>
        </w:rPr>
        <w:t>a</w:t>
      </w:r>
      <w:r w:rsidR="00E33EB8" w:rsidRPr="00E33EB8">
        <w:rPr>
          <w:rFonts w:ascii="Times New Roman" w:hAnsi="Times New Roman" w:cs="Times New Roman"/>
          <w:sz w:val="24"/>
          <w:szCs w:val="24"/>
        </w:rPr>
        <w:t xml:space="preserve"> fizyczn</w:t>
      </w:r>
      <w:r w:rsidR="00E33EB8">
        <w:rPr>
          <w:rFonts w:ascii="Times New Roman" w:hAnsi="Times New Roman" w:cs="Times New Roman"/>
          <w:sz w:val="24"/>
          <w:szCs w:val="24"/>
        </w:rPr>
        <w:t>a</w:t>
      </w:r>
      <w:r w:rsidR="00E33EB8" w:rsidRPr="00E33EB8">
        <w:rPr>
          <w:rFonts w:ascii="Times New Roman" w:hAnsi="Times New Roman" w:cs="Times New Roman"/>
          <w:sz w:val="24"/>
          <w:szCs w:val="24"/>
        </w:rPr>
        <w:t xml:space="preserve">, </w:t>
      </w:r>
      <w:r w:rsidR="00E33EB8">
        <w:rPr>
          <w:rFonts w:ascii="Times New Roman" w:hAnsi="Times New Roman" w:cs="Times New Roman"/>
          <w:sz w:val="24"/>
          <w:szCs w:val="24"/>
        </w:rPr>
        <w:t xml:space="preserve">której </w:t>
      </w:r>
      <w:r w:rsidR="00E33EB8" w:rsidRPr="00E33EB8">
        <w:rPr>
          <w:rFonts w:ascii="Times New Roman" w:hAnsi="Times New Roman" w:cs="Times New Roman"/>
          <w:sz w:val="24"/>
          <w:szCs w:val="24"/>
        </w:rPr>
        <w:t xml:space="preserve">miejscem zamieszkania </w:t>
      </w:r>
      <w:r w:rsidR="00E33EB8">
        <w:rPr>
          <w:rFonts w:ascii="Times New Roman" w:hAnsi="Times New Roman" w:cs="Times New Roman"/>
          <w:sz w:val="24"/>
          <w:szCs w:val="24"/>
        </w:rPr>
        <w:t>(</w:t>
      </w:r>
      <w:r w:rsidR="00E33EB8" w:rsidRPr="00E33EB8">
        <w:rPr>
          <w:rFonts w:ascii="Times New Roman" w:hAnsi="Times New Roman" w:cs="Times New Roman"/>
          <w:sz w:val="24"/>
          <w:szCs w:val="24"/>
        </w:rPr>
        <w:t>w rozumieniu art. 25 Ustawy z dnia 23 kwietnia 1964 r. Kodeks cywilny</w:t>
      </w:r>
      <w:r w:rsidR="00E33EB8">
        <w:rPr>
          <w:rFonts w:ascii="Times New Roman" w:hAnsi="Times New Roman" w:cs="Times New Roman"/>
          <w:sz w:val="24"/>
          <w:szCs w:val="24"/>
        </w:rPr>
        <w:t>)</w:t>
      </w:r>
      <w:r w:rsidR="00E33EB8" w:rsidRPr="00E33EB8">
        <w:rPr>
          <w:rFonts w:ascii="Times New Roman" w:hAnsi="Times New Roman" w:cs="Times New Roman"/>
          <w:sz w:val="24"/>
          <w:szCs w:val="24"/>
        </w:rPr>
        <w:t xml:space="preserve"> jest Miast</w:t>
      </w:r>
      <w:r w:rsidR="00E33EB8">
        <w:rPr>
          <w:rFonts w:ascii="Times New Roman" w:hAnsi="Times New Roman" w:cs="Times New Roman"/>
          <w:sz w:val="24"/>
          <w:szCs w:val="24"/>
        </w:rPr>
        <w:t>o</w:t>
      </w:r>
      <w:r w:rsidR="00E33EB8" w:rsidRPr="00E33EB8">
        <w:rPr>
          <w:rFonts w:ascii="Times New Roman" w:hAnsi="Times New Roman" w:cs="Times New Roman"/>
          <w:sz w:val="24"/>
          <w:szCs w:val="24"/>
        </w:rPr>
        <w:t xml:space="preserve"> Ustka, tj. osob</w:t>
      </w:r>
      <w:r w:rsidR="00E33EB8">
        <w:rPr>
          <w:rFonts w:ascii="Times New Roman" w:hAnsi="Times New Roman" w:cs="Times New Roman"/>
          <w:sz w:val="24"/>
          <w:szCs w:val="24"/>
        </w:rPr>
        <w:t>a</w:t>
      </w:r>
      <w:r w:rsidR="00E33EB8" w:rsidRPr="00E33EB8">
        <w:rPr>
          <w:rFonts w:ascii="Times New Roman" w:hAnsi="Times New Roman" w:cs="Times New Roman"/>
          <w:sz w:val="24"/>
          <w:szCs w:val="24"/>
        </w:rPr>
        <w:t xml:space="preserve"> przebywają</w:t>
      </w:r>
      <w:r w:rsidR="00E33EB8">
        <w:rPr>
          <w:rFonts w:ascii="Times New Roman" w:hAnsi="Times New Roman" w:cs="Times New Roman"/>
          <w:sz w:val="24"/>
          <w:szCs w:val="24"/>
        </w:rPr>
        <w:t>ca</w:t>
      </w:r>
      <w:r w:rsidR="00E33EB8" w:rsidRPr="00E33EB8">
        <w:rPr>
          <w:rFonts w:ascii="Times New Roman" w:hAnsi="Times New Roman" w:cs="Times New Roman"/>
          <w:sz w:val="24"/>
          <w:szCs w:val="24"/>
        </w:rPr>
        <w:t xml:space="preserve"> w Mieście Ustka z zamiarem stałego pobytu</w:t>
      </w:r>
      <w:r w:rsidR="00E33EB8">
        <w:rPr>
          <w:rFonts w:ascii="Times New Roman" w:hAnsi="Times New Roman" w:cs="Times New Roman"/>
          <w:sz w:val="24"/>
          <w:szCs w:val="24"/>
        </w:rPr>
        <w:t>, która:</w:t>
      </w:r>
    </w:p>
    <w:p w14:paraId="6F6DBD6C" w14:textId="77777777" w:rsidR="006C77F8" w:rsidRPr="00E33EB8" w:rsidRDefault="00BC1CD1" w:rsidP="00CA4821">
      <w:pPr>
        <w:pStyle w:val="Akapitzlist"/>
        <w:numPr>
          <w:ilvl w:val="0"/>
          <w:numId w:val="10"/>
        </w:numPr>
        <w:spacing w:after="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 w:rsidRPr="00E33EB8">
        <w:rPr>
          <w:rFonts w:ascii="Times New Roman" w:hAnsi="Times New Roman" w:cs="Times New Roman"/>
          <w:sz w:val="24"/>
          <w:szCs w:val="24"/>
        </w:rPr>
        <w:t xml:space="preserve">rozliczyła podatek dochodowy od osób fizycznych za rok poprzedni i w deklaracji (PIT) wskazała adres zamieszkania w </w:t>
      </w:r>
      <w:r w:rsidR="00E33EB8">
        <w:rPr>
          <w:rFonts w:ascii="Times New Roman" w:hAnsi="Times New Roman" w:cs="Times New Roman"/>
          <w:sz w:val="24"/>
          <w:szCs w:val="24"/>
        </w:rPr>
        <w:t>Mieście Ustka</w:t>
      </w:r>
      <w:r w:rsidRPr="00E33EB8">
        <w:rPr>
          <w:rFonts w:ascii="Times New Roman" w:hAnsi="Times New Roman" w:cs="Times New Roman"/>
          <w:sz w:val="24"/>
          <w:szCs w:val="24"/>
        </w:rPr>
        <w:t xml:space="preserve">, nawet w przypadku, gdy nie wykazała dochodów; </w:t>
      </w:r>
    </w:p>
    <w:p w14:paraId="6008D4EA" w14:textId="77777777" w:rsidR="0076411A" w:rsidRDefault="0076411A" w:rsidP="00CA4821">
      <w:pPr>
        <w:pStyle w:val="Akapitzlist"/>
        <w:numPr>
          <w:ilvl w:val="0"/>
          <w:numId w:val="10"/>
        </w:numPr>
        <w:spacing w:after="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jest członkiem rodziny osoby wymienionej w pkt 1, wspólnie zamieszkującym, ale nieosiągającym dochodów opodatkowanych:</w:t>
      </w:r>
    </w:p>
    <w:p w14:paraId="4DDCF870" w14:textId="77777777" w:rsidR="0076411A" w:rsidRDefault="0076411A" w:rsidP="00CA4821">
      <w:pPr>
        <w:pStyle w:val="Akapitzlist"/>
        <w:numPr>
          <w:ilvl w:val="0"/>
          <w:numId w:val="11"/>
        </w:numPr>
        <w:spacing w:after="0" w:line="276" w:lineRule="auto"/>
        <w:ind w:left="62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współmałżonek,</w:t>
      </w:r>
    </w:p>
    <w:p w14:paraId="3133BBF4" w14:textId="1E71C635" w:rsidR="00E33EB8" w:rsidRDefault="0076411A" w:rsidP="0092234F">
      <w:pPr>
        <w:pStyle w:val="Akapitzlist"/>
        <w:numPr>
          <w:ilvl w:val="0"/>
          <w:numId w:val="11"/>
        </w:numPr>
        <w:spacing w:after="0" w:line="276" w:lineRule="auto"/>
        <w:ind w:left="62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6411A">
        <w:rPr>
          <w:rFonts w:ascii="Times New Roman" w:hAnsi="Times New Roman" w:cs="Times New Roman"/>
          <w:sz w:val="24"/>
          <w:szCs w:val="24"/>
        </w:rPr>
        <w:t>dzieci (bądź osoby będące pod opieką prawną) do ukończenia 1</w:t>
      </w:r>
      <w:r w:rsidR="003E17B1">
        <w:rPr>
          <w:rFonts w:ascii="Times New Roman" w:hAnsi="Times New Roman" w:cs="Times New Roman"/>
          <w:sz w:val="24"/>
          <w:szCs w:val="24"/>
        </w:rPr>
        <w:t>8</w:t>
      </w:r>
      <w:r w:rsidRPr="0076411A">
        <w:rPr>
          <w:rFonts w:ascii="Times New Roman" w:hAnsi="Times New Roman" w:cs="Times New Roman"/>
          <w:sz w:val="24"/>
          <w:szCs w:val="24"/>
        </w:rPr>
        <w:t xml:space="preserve"> roku życia, </w:t>
      </w:r>
      <w:r>
        <w:rPr>
          <w:rFonts w:ascii="Times New Roman" w:hAnsi="Times New Roman" w:cs="Times New Roman"/>
          <w:sz w:val="24"/>
          <w:szCs w:val="24"/>
        </w:rPr>
        <w:t xml:space="preserve">w przypadku </w:t>
      </w:r>
      <w:r w:rsidRPr="0076411A">
        <w:rPr>
          <w:rFonts w:ascii="Times New Roman" w:hAnsi="Times New Roman" w:cs="Times New Roman"/>
          <w:sz w:val="24"/>
          <w:szCs w:val="24"/>
        </w:rPr>
        <w:t>kontynua</w:t>
      </w:r>
      <w:r>
        <w:rPr>
          <w:rFonts w:ascii="Times New Roman" w:hAnsi="Times New Roman" w:cs="Times New Roman"/>
          <w:sz w:val="24"/>
          <w:szCs w:val="24"/>
        </w:rPr>
        <w:t>cji</w:t>
      </w:r>
      <w:r w:rsidRPr="0076411A">
        <w:rPr>
          <w:rFonts w:ascii="Times New Roman" w:hAnsi="Times New Roman" w:cs="Times New Roman"/>
          <w:sz w:val="24"/>
          <w:szCs w:val="24"/>
        </w:rPr>
        <w:t xml:space="preserve"> nauk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76411A">
        <w:rPr>
          <w:rFonts w:ascii="Times New Roman" w:hAnsi="Times New Roman" w:cs="Times New Roman"/>
          <w:sz w:val="24"/>
          <w:szCs w:val="24"/>
        </w:rPr>
        <w:t xml:space="preserve"> do 25 roku życia</w:t>
      </w:r>
      <w:r w:rsidR="00CA4821">
        <w:rPr>
          <w:rFonts w:ascii="Times New Roman" w:hAnsi="Times New Roman" w:cs="Times New Roman"/>
          <w:sz w:val="24"/>
          <w:szCs w:val="24"/>
        </w:rPr>
        <w:t>;</w:t>
      </w:r>
    </w:p>
    <w:p w14:paraId="28BE3C42" w14:textId="31DF2FA2" w:rsidR="0076411A" w:rsidRDefault="0076411A" w:rsidP="0092234F">
      <w:pPr>
        <w:pStyle w:val="Akapitzlist"/>
        <w:numPr>
          <w:ilvl w:val="0"/>
          <w:numId w:val="10"/>
        </w:numPr>
        <w:spacing w:after="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 w:rsidRPr="0076411A">
        <w:rPr>
          <w:rFonts w:ascii="Times New Roman" w:hAnsi="Times New Roman" w:cs="Times New Roman"/>
          <w:sz w:val="24"/>
          <w:szCs w:val="24"/>
        </w:rPr>
        <w:t>otrzymuje pomoc z Miejskiego Ośrodka Pomocy Społecznej w Ustce</w:t>
      </w:r>
      <w:r w:rsidR="00557B2C" w:rsidRPr="003E17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90FC5" w:rsidRPr="003E17B1">
        <w:rPr>
          <w:rFonts w:ascii="Times New Roman" w:hAnsi="Times New Roman" w:cs="Times New Roman"/>
          <w:color w:val="000000" w:themeColor="text1"/>
          <w:sz w:val="24"/>
          <w:szCs w:val="24"/>
        </w:rPr>
        <w:t>jeżeli nie rozliczała podatku dochodowego od osób fizycznych za rok poprzedni</w:t>
      </w:r>
      <w:r w:rsidR="003E17B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5D84C18" w14:textId="290563C2" w:rsidR="00DE79A0" w:rsidRDefault="00BC1CD1" w:rsidP="00DE79A0">
      <w:pPr>
        <w:pStyle w:val="Akapitzlist"/>
        <w:numPr>
          <w:ilvl w:val="0"/>
          <w:numId w:val="14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 w:rsidRPr="00CA4821">
        <w:rPr>
          <w:rFonts w:ascii="Times New Roman" w:hAnsi="Times New Roman" w:cs="Times New Roman"/>
          <w:sz w:val="24"/>
          <w:szCs w:val="24"/>
        </w:rPr>
        <w:t xml:space="preserve">W celu otrzymania Karty osoba uprawniona składa </w:t>
      </w:r>
      <w:r w:rsidR="004D5A50">
        <w:rPr>
          <w:rFonts w:ascii="Times New Roman" w:hAnsi="Times New Roman" w:cs="Times New Roman"/>
          <w:sz w:val="24"/>
          <w:szCs w:val="24"/>
        </w:rPr>
        <w:t>wypełniony wniosek</w:t>
      </w:r>
      <w:r w:rsidR="0092234F">
        <w:rPr>
          <w:rFonts w:ascii="Times New Roman" w:hAnsi="Times New Roman" w:cs="Times New Roman"/>
          <w:sz w:val="24"/>
          <w:szCs w:val="24"/>
        </w:rPr>
        <w:t xml:space="preserve">, którego wzór określony został w </w:t>
      </w:r>
      <w:r w:rsidR="0092234F" w:rsidRPr="008F565B">
        <w:rPr>
          <w:rFonts w:ascii="Times New Roman" w:hAnsi="Times New Roman" w:cs="Times New Roman"/>
          <w:color w:val="FF0000"/>
          <w:sz w:val="24"/>
          <w:szCs w:val="24"/>
        </w:rPr>
        <w:t>Załączniku</w:t>
      </w:r>
      <w:r w:rsidR="0092234F" w:rsidRPr="007E3EE5">
        <w:rPr>
          <w:rFonts w:ascii="Times New Roman" w:hAnsi="Times New Roman" w:cs="Times New Roman"/>
          <w:sz w:val="24"/>
          <w:szCs w:val="24"/>
        </w:rPr>
        <w:t xml:space="preserve"> </w:t>
      </w:r>
      <w:r w:rsidR="0092234F" w:rsidRPr="007E3EE5">
        <w:rPr>
          <w:rFonts w:ascii="Times New Roman" w:hAnsi="Times New Roman" w:cs="Times New Roman"/>
          <w:color w:val="FF0000"/>
          <w:sz w:val="24"/>
          <w:szCs w:val="24"/>
        </w:rPr>
        <w:t xml:space="preserve">nr </w:t>
      </w:r>
      <w:r w:rsidR="007E3EE5" w:rsidRPr="007E3EE5">
        <w:rPr>
          <w:rFonts w:ascii="Times New Roman" w:hAnsi="Times New Roman" w:cs="Times New Roman"/>
          <w:color w:val="FF0000"/>
          <w:sz w:val="24"/>
          <w:szCs w:val="24"/>
        </w:rPr>
        <w:t>2</w:t>
      </w:r>
      <w:r w:rsidR="0092234F" w:rsidRPr="007E3EE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2234F">
        <w:rPr>
          <w:rFonts w:ascii="Times New Roman" w:hAnsi="Times New Roman" w:cs="Times New Roman"/>
          <w:sz w:val="24"/>
          <w:szCs w:val="24"/>
        </w:rPr>
        <w:t xml:space="preserve">do niniejszego Regulaminu, </w:t>
      </w:r>
      <w:r w:rsidR="004D5A50">
        <w:rPr>
          <w:rFonts w:ascii="Times New Roman" w:hAnsi="Times New Roman" w:cs="Times New Roman"/>
          <w:sz w:val="24"/>
          <w:szCs w:val="24"/>
        </w:rPr>
        <w:t xml:space="preserve">w </w:t>
      </w:r>
      <w:r w:rsidR="00AC298A">
        <w:rPr>
          <w:rFonts w:ascii="Times New Roman" w:hAnsi="Times New Roman" w:cs="Times New Roman"/>
          <w:sz w:val="24"/>
          <w:szCs w:val="24"/>
        </w:rPr>
        <w:t xml:space="preserve">formie </w:t>
      </w:r>
      <w:r w:rsidR="00DE79A0">
        <w:rPr>
          <w:rFonts w:ascii="Times New Roman" w:hAnsi="Times New Roman" w:cs="Times New Roman"/>
          <w:sz w:val="24"/>
          <w:szCs w:val="24"/>
        </w:rPr>
        <w:t>papierowej lub elektronicznej.</w:t>
      </w:r>
      <w:r w:rsidR="00C5380B">
        <w:rPr>
          <w:rFonts w:ascii="Times New Roman" w:hAnsi="Times New Roman" w:cs="Times New Roman"/>
          <w:sz w:val="24"/>
          <w:szCs w:val="24"/>
        </w:rPr>
        <w:t xml:space="preserve"> W przypadku wnioskowania o wydanie Karty poprzez Portal punkty 1-7 </w:t>
      </w:r>
      <w:r w:rsidR="00C5380B">
        <w:rPr>
          <w:rFonts w:ascii="Times New Roman" w:hAnsi="Times New Roman" w:cs="Times New Roman"/>
          <w:sz w:val="24"/>
          <w:szCs w:val="24"/>
        </w:rPr>
        <w:lastRenderedPageBreak/>
        <w:t>wniosku wypełniane są w trakcie zakładania Konta, a punkty 8-11 po wyborze opcji „Złóż wniosek”.</w:t>
      </w:r>
    </w:p>
    <w:p w14:paraId="55EBE3EC" w14:textId="2D9A105D" w:rsidR="004D5A50" w:rsidRPr="00DE79A0" w:rsidRDefault="00DE79A0" w:rsidP="007E3EE5">
      <w:pPr>
        <w:pStyle w:val="Akapitzlist"/>
        <w:numPr>
          <w:ilvl w:val="0"/>
          <w:numId w:val="14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 w:rsidRPr="00DE79A0">
        <w:rPr>
          <w:rFonts w:ascii="Times New Roman" w:hAnsi="Times New Roman" w:cs="Times New Roman"/>
          <w:sz w:val="24"/>
          <w:szCs w:val="24"/>
        </w:rPr>
        <w:t xml:space="preserve">Złożenie </w:t>
      </w:r>
      <w:r w:rsidR="00600DA8" w:rsidRPr="00DE79A0">
        <w:rPr>
          <w:rFonts w:ascii="Times New Roman" w:hAnsi="Times New Roman" w:cs="Times New Roman"/>
          <w:sz w:val="24"/>
          <w:szCs w:val="24"/>
        </w:rPr>
        <w:t>wniosku</w:t>
      </w:r>
      <w:r w:rsidRPr="00DE79A0">
        <w:rPr>
          <w:rFonts w:ascii="Times New Roman" w:hAnsi="Times New Roman" w:cs="Times New Roman"/>
          <w:sz w:val="24"/>
          <w:szCs w:val="24"/>
        </w:rPr>
        <w:t xml:space="preserve"> w </w:t>
      </w:r>
      <w:r w:rsidR="00AC298A">
        <w:rPr>
          <w:rFonts w:ascii="Times New Roman" w:hAnsi="Times New Roman" w:cs="Times New Roman"/>
          <w:sz w:val="24"/>
          <w:szCs w:val="24"/>
        </w:rPr>
        <w:t>formie</w:t>
      </w:r>
      <w:r w:rsidRPr="00DE79A0">
        <w:rPr>
          <w:rFonts w:ascii="Times New Roman" w:hAnsi="Times New Roman" w:cs="Times New Roman"/>
          <w:sz w:val="24"/>
          <w:szCs w:val="24"/>
        </w:rPr>
        <w:t xml:space="preserve"> papierowej jest możliwe </w:t>
      </w:r>
      <w:r w:rsidR="004D5A50" w:rsidRPr="00DE79A0">
        <w:rPr>
          <w:rFonts w:ascii="Times New Roman" w:hAnsi="Times New Roman" w:cs="Times New Roman"/>
          <w:sz w:val="24"/>
          <w:szCs w:val="24"/>
        </w:rPr>
        <w:t>w jednym z punktów wydawania Kart:</w:t>
      </w:r>
    </w:p>
    <w:p w14:paraId="5593BF35" w14:textId="77777777" w:rsidR="004D5A50" w:rsidRDefault="004D5A50" w:rsidP="007E3EE5">
      <w:pPr>
        <w:pStyle w:val="Akapitzlist"/>
        <w:numPr>
          <w:ilvl w:val="0"/>
          <w:numId w:val="18"/>
        </w:numPr>
        <w:spacing w:after="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Urząd Miasta Ustka</w:t>
      </w:r>
      <w:r w:rsidR="00B20F7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1B325E" w14:textId="77777777" w:rsidR="004D5A50" w:rsidRPr="004D5A50" w:rsidRDefault="004D5A50" w:rsidP="007E3EE5">
      <w:pPr>
        <w:pStyle w:val="Akapitzlist"/>
        <w:numPr>
          <w:ilvl w:val="0"/>
          <w:numId w:val="18"/>
        </w:numPr>
        <w:spacing w:after="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Miejski Ośrodek Pomocy Społecznej w Ustce</w:t>
      </w:r>
      <w:r w:rsidR="00B20F7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67F905" w14:textId="77777777" w:rsidR="004D5A50" w:rsidRDefault="004D5A50" w:rsidP="007E3EE5">
      <w:pPr>
        <w:pStyle w:val="Akapitzlist"/>
        <w:numPr>
          <w:ilvl w:val="0"/>
          <w:numId w:val="18"/>
        </w:numPr>
        <w:spacing w:after="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Ośrodek Sportu i Rekreacji w Ustce</w:t>
      </w:r>
      <w:r w:rsidR="00B20F7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C9097D" w14:textId="77777777" w:rsidR="004D5A50" w:rsidRDefault="004D5A50" w:rsidP="007E3EE5">
      <w:pPr>
        <w:pStyle w:val="Akapitzlist"/>
        <w:numPr>
          <w:ilvl w:val="0"/>
          <w:numId w:val="18"/>
        </w:numPr>
        <w:spacing w:after="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nr 1 w Ustce</w:t>
      </w:r>
      <w:r w:rsidR="00B20F7F">
        <w:rPr>
          <w:rFonts w:ascii="Times New Roman" w:hAnsi="Times New Roman" w:cs="Times New Roman"/>
          <w:sz w:val="24"/>
          <w:szCs w:val="24"/>
        </w:rPr>
        <w:t>,</w:t>
      </w:r>
      <w:r w:rsidR="00AC29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7DBDA1" w14:textId="77777777" w:rsidR="004D5A50" w:rsidRDefault="004D5A50" w:rsidP="007E3EE5">
      <w:pPr>
        <w:pStyle w:val="Akapitzlist"/>
        <w:numPr>
          <w:ilvl w:val="0"/>
          <w:numId w:val="18"/>
        </w:numPr>
        <w:spacing w:after="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Centrum Integracji Społecznej w Ustce</w:t>
      </w:r>
      <w:r w:rsidR="00B20F7F">
        <w:rPr>
          <w:rFonts w:ascii="Times New Roman" w:hAnsi="Times New Roman" w:cs="Times New Roman"/>
          <w:sz w:val="24"/>
          <w:szCs w:val="24"/>
        </w:rPr>
        <w:t>.</w:t>
      </w:r>
    </w:p>
    <w:p w14:paraId="4EE08C53" w14:textId="1E76ECA1" w:rsidR="00DE79A0" w:rsidRPr="00DE79A0" w:rsidRDefault="00976467" w:rsidP="00DE79A0">
      <w:pPr>
        <w:pStyle w:val="Akapitzlist"/>
        <w:numPr>
          <w:ilvl w:val="0"/>
          <w:numId w:val="14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Druki wniosków dostępne są w punktach wydawania </w:t>
      </w:r>
      <w:r w:rsidRPr="00AC29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Kart, a w wersji do wydruku na </w:t>
      </w:r>
      <w:r w:rsidR="007E3EE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</w:t>
      </w:r>
      <w:r w:rsidRPr="00AC29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ortalu Karty Mieszkańca.</w:t>
      </w:r>
    </w:p>
    <w:p w14:paraId="177426E5" w14:textId="439EDB12" w:rsidR="00DE79A0" w:rsidRDefault="00DE79A0" w:rsidP="00DE79A0">
      <w:pPr>
        <w:pStyle w:val="Akapitzlist"/>
        <w:numPr>
          <w:ilvl w:val="0"/>
          <w:numId w:val="14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 w:rsidRPr="00DE79A0">
        <w:rPr>
          <w:rFonts w:ascii="Times New Roman" w:hAnsi="Times New Roman" w:cs="Times New Roman"/>
          <w:sz w:val="24"/>
          <w:szCs w:val="24"/>
        </w:rPr>
        <w:t>W przypadku wniosków w formie papierowej za założenie konta w Systemie odpowiada pracownik przyjmujący wniosek w punkcie wydawania Karty</w:t>
      </w:r>
      <w:r w:rsidR="00AC298A">
        <w:rPr>
          <w:rFonts w:ascii="Times New Roman" w:hAnsi="Times New Roman" w:cs="Times New Roman"/>
          <w:sz w:val="24"/>
          <w:szCs w:val="24"/>
        </w:rPr>
        <w:t>, chyba że mieszkaniec założył już Konto osobiście</w:t>
      </w:r>
      <w:r w:rsidRPr="00DE79A0">
        <w:rPr>
          <w:rFonts w:ascii="Times New Roman" w:hAnsi="Times New Roman" w:cs="Times New Roman"/>
          <w:sz w:val="24"/>
          <w:szCs w:val="24"/>
        </w:rPr>
        <w:t>.</w:t>
      </w:r>
    </w:p>
    <w:p w14:paraId="5E04D164" w14:textId="36E894A9" w:rsidR="00DE79A0" w:rsidRPr="00DE79A0" w:rsidRDefault="008B5474" w:rsidP="00DE79A0">
      <w:pPr>
        <w:pStyle w:val="Akapitzlist"/>
        <w:numPr>
          <w:ilvl w:val="0"/>
          <w:numId w:val="14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Złożenie w formie elektronicznej</w:t>
      </w:r>
      <w:r w:rsidRPr="00DE79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DE79A0">
        <w:rPr>
          <w:rFonts w:ascii="Times New Roman" w:hAnsi="Times New Roman" w:cs="Times New Roman"/>
          <w:sz w:val="24"/>
          <w:szCs w:val="24"/>
        </w:rPr>
        <w:t>niosk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DE79A0">
        <w:rPr>
          <w:rFonts w:ascii="Times New Roman" w:hAnsi="Times New Roman" w:cs="Times New Roman"/>
          <w:sz w:val="24"/>
          <w:szCs w:val="24"/>
        </w:rPr>
        <w:t xml:space="preserve"> </w:t>
      </w:r>
      <w:r w:rsidR="00DE79A0" w:rsidRPr="00DE79A0">
        <w:rPr>
          <w:rFonts w:ascii="Times New Roman" w:hAnsi="Times New Roman" w:cs="Times New Roman"/>
          <w:sz w:val="24"/>
          <w:szCs w:val="24"/>
        </w:rPr>
        <w:t xml:space="preserve">o wydanie Karty </w:t>
      </w:r>
      <w:r w:rsidR="00DE79A0">
        <w:rPr>
          <w:rFonts w:ascii="Times New Roman" w:hAnsi="Times New Roman" w:cs="Times New Roman"/>
          <w:sz w:val="24"/>
          <w:szCs w:val="24"/>
        </w:rPr>
        <w:t xml:space="preserve">jest </w:t>
      </w:r>
      <w:r w:rsidR="00DE79A0" w:rsidRPr="008B5474">
        <w:rPr>
          <w:rFonts w:ascii="Times New Roman" w:hAnsi="Times New Roman" w:cs="Times New Roman"/>
          <w:sz w:val="24"/>
          <w:szCs w:val="24"/>
        </w:rPr>
        <w:t>możliwy po założeni</w:t>
      </w:r>
      <w:r w:rsidR="003B4381" w:rsidRPr="008B5474">
        <w:rPr>
          <w:rFonts w:ascii="Times New Roman" w:hAnsi="Times New Roman" w:cs="Times New Roman"/>
          <w:sz w:val="24"/>
          <w:szCs w:val="24"/>
        </w:rPr>
        <w:t>u</w:t>
      </w:r>
      <w:r w:rsidR="00DE79A0" w:rsidRPr="008B5474">
        <w:rPr>
          <w:rFonts w:ascii="Times New Roman" w:hAnsi="Times New Roman" w:cs="Times New Roman"/>
          <w:sz w:val="24"/>
          <w:szCs w:val="24"/>
        </w:rPr>
        <w:t xml:space="preserve"> </w:t>
      </w:r>
      <w:r w:rsidR="001E0A6D">
        <w:rPr>
          <w:rFonts w:ascii="Times New Roman" w:hAnsi="Times New Roman" w:cs="Times New Roman"/>
          <w:sz w:val="24"/>
          <w:szCs w:val="24"/>
        </w:rPr>
        <w:t>K</w:t>
      </w:r>
      <w:r w:rsidR="00DE79A0" w:rsidRPr="008B5474">
        <w:rPr>
          <w:rFonts w:ascii="Times New Roman" w:hAnsi="Times New Roman" w:cs="Times New Roman"/>
          <w:sz w:val="24"/>
          <w:szCs w:val="24"/>
        </w:rPr>
        <w:t xml:space="preserve">onta </w:t>
      </w:r>
      <w:r w:rsidR="00DE79A0" w:rsidRPr="00DE79A0">
        <w:rPr>
          <w:rFonts w:ascii="Times New Roman" w:hAnsi="Times New Roman" w:cs="Times New Roman"/>
          <w:sz w:val="24"/>
          <w:szCs w:val="24"/>
        </w:rPr>
        <w:t>w Systemie - na portalu Karty Mieszkańca.</w:t>
      </w:r>
    </w:p>
    <w:p w14:paraId="24815AB6" w14:textId="77777777" w:rsidR="001E0A6D" w:rsidRPr="00DE79A0" w:rsidRDefault="001E0A6D" w:rsidP="001E0A6D">
      <w:pPr>
        <w:pStyle w:val="Akapitzlist"/>
        <w:numPr>
          <w:ilvl w:val="0"/>
          <w:numId w:val="14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Uzyskanie dostępu do Konta jest możliwe w terminie późniejszym – należy w tym celu zgłosić się do punktu wydawania Kart i podać adres e-mail.</w:t>
      </w:r>
    </w:p>
    <w:p w14:paraId="79E1DDFD" w14:textId="139BD67D" w:rsidR="00FC27B0" w:rsidRPr="00AC298A" w:rsidRDefault="00FC27B0" w:rsidP="0092234F">
      <w:pPr>
        <w:pStyle w:val="Akapitzlist"/>
        <w:numPr>
          <w:ilvl w:val="0"/>
          <w:numId w:val="14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C29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 imieniu niepełnoletniego dziecka, osoby będącej pod opieką prawną, wniosek składa rodzic, opiekun prawny.</w:t>
      </w:r>
    </w:p>
    <w:p w14:paraId="690E2BFE" w14:textId="27575D7B" w:rsidR="00FC27B0" w:rsidRPr="0005488C" w:rsidRDefault="00683AF4" w:rsidP="0005488C">
      <w:pPr>
        <w:pStyle w:val="Akapitzlist"/>
        <w:numPr>
          <w:ilvl w:val="0"/>
          <w:numId w:val="14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celu potwierdzenia posiadanych uprawnień osoba składająca wniosek zobowiązana jest</w:t>
      </w:r>
      <w:r w:rsidR="00F54A58" w:rsidRPr="0005488C">
        <w:rPr>
          <w:rFonts w:ascii="Times New Roman" w:hAnsi="Times New Roman" w:cs="Times New Roman"/>
          <w:sz w:val="24"/>
          <w:szCs w:val="24"/>
        </w:rPr>
        <w:t xml:space="preserve"> </w:t>
      </w:r>
      <w:r w:rsidR="0092234F" w:rsidRPr="0005488C">
        <w:rPr>
          <w:rFonts w:ascii="Times New Roman" w:hAnsi="Times New Roman" w:cs="Times New Roman"/>
          <w:sz w:val="24"/>
          <w:szCs w:val="24"/>
        </w:rPr>
        <w:t>okaza</w:t>
      </w:r>
      <w:r>
        <w:rPr>
          <w:rFonts w:ascii="Times New Roman" w:hAnsi="Times New Roman" w:cs="Times New Roman"/>
          <w:sz w:val="24"/>
          <w:szCs w:val="24"/>
        </w:rPr>
        <w:t>ć</w:t>
      </w:r>
      <w:r w:rsidR="0092234F" w:rsidRPr="0005488C">
        <w:rPr>
          <w:rFonts w:ascii="Times New Roman" w:hAnsi="Times New Roman" w:cs="Times New Roman"/>
          <w:sz w:val="24"/>
          <w:szCs w:val="24"/>
        </w:rPr>
        <w:t xml:space="preserve"> do wglądu, </w:t>
      </w:r>
      <w:r w:rsidR="0092234F" w:rsidRPr="001E0A6D">
        <w:rPr>
          <w:rFonts w:ascii="Times New Roman" w:hAnsi="Times New Roman" w:cs="Times New Roman"/>
          <w:sz w:val="24"/>
          <w:szCs w:val="24"/>
        </w:rPr>
        <w:t xml:space="preserve">lub </w:t>
      </w:r>
      <w:r w:rsidR="00600DA8" w:rsidRPr="001E0A6D">
        <w:rPr>
          <w:rFonts w:ascii="Times New Roman" w:hAnsi="Times New Roman" w:cs="Times New Roman"/>
          <w:sz w:val="24"/>
          <w:szCs w:val="24"/>
        </w:rPr>
        <w:t xml:space="preserve">w przypadku składania wniosku drogą elektroniczną - </w:t>
      </w:r>
      <w:r w:rsidR="0092234F" w:rsidRPr="001E0A6D">
        <w:rPr>
          <w:rFonts w:ascii="Times New Roman" w:hAnsi="Times New Roman" w:cs="Times New Roman"/>
          <w:sz w:val="24"/>
          <w:szCs w:val="24"/>
        </w:rPr>
        <w:t>załącz</w:t>
      </w:r>
      <w:r w:rsidRPr="001E0A6D">
        <w:rPr>
          <w:rFonts w:ascii="Times New Roman" w:hAnsi="Times New Roman" w:cs="Times New Roman"/>
          <w:sz w:val="24"/>
          <w:szCs w:val="24"/>
        </w:rPr>
        <w:t>yć</w:t>
      </w:r>
      <w:r w:rsidR="0092234F" w:rsidRPr="001E0A6D">
        <w:rPr>
          <w:rFonts w:ascii="Times New Roman" w:hAnsi="Times New Roman" w:cs="Times New Roman"/>
          <w:sz w:val="24"/>
          <w:szCs w:val="24"/>
        </w:rPr>
        <w:t xml:space="preserve"> w formie</w:t>
      </w:r>
      <w:r w:rsidR="00600DA8" w:rsidRPr="001E0A6D">
        <w:rPr>
          <w:rFonts w:ascii="Times New Roman" w:hAnsi="Times New Roman" w:cs="Times New Roman"/>
          <w:sz w:val="24"/>
          <w:szCs w:val="24"/>
        </w:rPr>
        <w:t xml:space="preserve"> czytelnego skanu lub zdjęcia</w:t>
      </w:r>
      <w:r w:rsidR="001E0A6D" w:rsidRPr="001E0A6D">
        <w:rPr>
          <w:rFonts w:ascii="Times New Roman" w:hAnsi="Times New Roman" w:cs="Times New Roman"/>
          <w:sz w:val="24"/>
          <w:szCs w:val="24"/>
        </w:rPr>
        <w:t xml:space="preserve"> w</w:t>
      </w:r>
      <w:r w:rsidR="001E0A6D">
        <w:rPr>
          <w:rFonts w:ascii="Times New Roman" w:hAnsi="Times New Roman" w:cs="Times New Roman"/>
          <w:sz w:val="24"/>
          <w:szCs w:val="24"/>
        </w:rPr>
        <w:t xml:space="preserve"> formacie .pdf, .</w:t>
      </w:r>
      <w:proofErr w:type="spellStart"/>
      <w:r w:rsidR="001E0A6D">
        <w:rPr>
          <w:rFonts w:ascii="Times New Roman" w:hAnsi="Times New Roman" w:cs="Times New Roman"/>
          <w:sz w:val="24"/>
          <w:szCs w:val="24"/>
        </w:rPr>
        <w:t>png</w:t>
      </w:r>
      <w:proofErr w:type="spellEnd"/>
      <w:r w:rsidR="001E0A6D">
        <w:rPr>
          <w:rFonts w:ascii="Times New Roman" w:hAnsi="Times New Roman" w:cs="Times New Roman"/>
          <w:sz w:val="24"/>
          <w:szCs w:val="24"/>
        </w:rPr>
        <w:t xml:space="preserve"> lub .jpg (maksymalny rozmiar pliku - 3Mb)</w:t>
      </w:r>
      <w:r w:rsidR="0092234F" w:rsidRPr="0005488C">
        <w:rPr>
          <w:rFonts w:ascii="Times New Roman" w:hAnsi="Times New Roman" w:cs="Times New Roman"/>
          <w:sz w:val="24"/>
          <w:szCs w:val="24"/>
        </w:rPr>
        <w:t>, dokument</w:t>
      </w:r>
      <w:r>
        <w:rPr>
          <w:rFonts w:ascii="Times New Roman" w:hAnsi="Times New Roman" w:cs="Times New Roman"/>
          <w:sz w:val="24"/>
          <w:szCs w:val="24"/>
        </w:rPr>
        <w:t>y</w:t>
      </w:r>
      <w:r w:rsidR="0092234F" w:rsidRPr="0005488C">
        <w:rPr>
          <w:rFonts w:ascii="Times New Roman" w:hAnsi="Times New Roman" w:cs="Times New Roman"/>
          <w:sz w:val="24"/>
          <w:szCs w:val="24"/>
        </w:rPr>
        <w:t xml:space="preserve"> potwierdzając</w:t>
      </w:r>
      <w:r w:rsidR="00AC298A">
        <w:rPr>
          <w:rFonts w:ascii="Times New Roman" w:hAnsi="Times New Roman" w:cs="Times New Roman"/>
          <w:sz w:val="24"/>
          <w:szCs w:val="24"/>
        </w:rPr>
        <w:t>e</w:t>
      </w:r>
      <w:r w:rsidR="0092234F" w:rsidRPr="0005488C">
        <w:rPr>
          <w:rFonts w:ascii="Times New Roman" w:hAnsi="Times New Roman" w:cs="Times New Roman"/>
          <w:sz w:val="24"/>
          <w:szCs w:val="24"/>
        </w:rPr>
        <w:t xml:space="preserve"> zamieszkanie na terenie Miasta Ustka:</w:t>
      </w:r>
    </w:p>
    <w:p w14:paraId="5FBA9D7E" w14:textId="6E6FEB14" w:rsidR="00A70BCA" w:rsidRDefault="00EF7F76" w:rsidP="0092234F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7F76">
        <w:rPr>
          <w:rFonts w:ascii="Times New Roman" w:hAnsi="Times New Roman" w:cs="Times New Roman"/>
          <w:sz w:val="24"/>
          <w:szCs w:val="24"/>
        </w:rPr>
        <w:t>pierwsz</w:t>
      </w:r>
      <w:r w:rsidR="001E0A6D">
        <w:rPr>
          <w:rFonts w:ascii="Times New Roman" w:hAnsi="Times New Roman" w:cs="Times New Roman"/>
          <w:sz w:val="24"/>
          <w:szCs w:val="24"/>
        </w:rPr>
        <w:t>ą</w:t>
      </w:r>
      <w:r w:rsidRPr="00EF7F76">
        <w:rPr>
          <w:rFonts w:ascii="Times New Roman" w:hAnsi="Times New Roman" w:cs="Times New Roman"/>
          <w:sz w:val="24"/>
          <w:szCs w:val="24"/>
        </w:rPr>
        <w:t xml:space="preserve"> stron</w:t>
      </w:r>
      <w:r w:rsidR="001E0A6D">
        <w:rPr>
          <w:rFonts w:ascii="Times New Roman" w:hAnsi="Times New Roman" w:cs="Times New Roman"/>
          <w:sz w:val="24"/>
          <w:szCs w:val="24"/>
        </w:rPr>
        <w:t>ę</w:t>
      </w:r>
      <w:r w:rsidRPr="00EF7F76">
        <w:rPr>
          <w:rFonts w:ascii="Times New Roman" w:hAnsi="Times New Roman" w:cs="Times New Roman"/>
          <w:sz w:val="24"/>
          <w:szCs w:val="24"/>
        </w:rPr>
        <w:t xml:space="preserve"> zeznania PIT za rok poprzedni, poświadczoną przez Urząd Skarbowy</w:t>
      </w:r>
      <w:r w:rsidR="00A70BCA">
        <w:rPr>
          <w:rFonts w:ascii="Times New Roman" w:hAnsi="Times New Roman" w:cs="Times New Roman"/>
          <w:sz w:val="24"/>
          <w:szCs w:val="24"/>
        </w:rPr>
        <w:t>:</w:t>
      </w:r>
    </w:p>
    <w:p w14:paraId="1538CC09" w14:textId="77777777" w:rsidR="00A70BCA" w:rsidRDefault="00A70BCA" w:rsidP="00A70BCA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składania zeznania PIT w Urzędzie Skarbowym - </w:t>
      </w:r>
      <w:r w:rsidR="00EF7F76" w:rsidRPr="00EF7F76">
        <w:rPr>
          <w:rFonts w:ascii="Times New Roman" w:hAnsi="Times New Roman" w:cs="Times New Roman"/>
          <w:sz w:val="24"/>
          <w:szCs w:val="24"/>
        </w:rPr>
        <w:t>zawierającą pieczęć</w:t>
      </w:r>
      <w:r w:rsidR="00AC298A">
        <w:rPr>
          <w:rFonts w:ascii="Times New Roman" w:hAnsi="Times New Roman" w:cs="Times New Roman"/>
          <w:sz w:val="24"/>
          <w:szCs w:val="24"/>
        </w:rPr>
        <w:t xml:space="preserve"> wpływu </w:t>
      </w:r>
      <w:r w:rsidR="00EF7F76" w:rsidRPr="00EF7F76">
        <w:rPr>
          <w:rFonts w:ascii="Times New Roman" w:hAnsi="Times New Roman" w:cs="Times New Roman"/>
          <w:sz w:val="24"/>
          <w:szCs w:val="24"/>
        </w:rPr>
        <w:t>Urzędu</w:t>
      </w:r>
      <w:r>
        <w:rPr>
          <w:rFonts w:ascii="Times New Roman" w:hAnsi="Times New Roman" w:cs="Times New Roman"/>
          <w:sz w:val="24"/>
          <w:szCs w:val="24"/>
        </w:rPr>
        <w:t>;</w:t>
      </w:r>
      <w:r w:rsidR="00EF7F76" w:rsidRPr="00EF7F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F81FE7" w14:textId="543E0FA0" w:rsidR="00A70BCA" w:rsidRPr="00A70BCA" w:rsidRDefault="00EF7F76" w:rsidP="00A70BCA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7F76">
        <w:rPr>
          <w:rFonts w:ascii="Times New Roman" w:hAnsi="Times New Roman" w:cs="Times New Roman"/>
          <w:sz w:val="24"/>
          <w:szCs w:val="24"/>
        </w:rPr>
        <w:t>w przypadku rozliczania PIT drogą elektroniczną –</w:t>
      </w:r>
      <w:r w:rsidR="00A70BCA">
        <w:rPr>
          <w:rFonts w:ascii="Times New Roman" w:hAnsi="Times New Roman" w:cs="Times New Roman"/>
          <w:sz w:val="24"/>
          <w:szCs w:val="24"/>
        </w:rPr>
        <w:t xml:space="preserve"> </w:t>
      </w:r>
      <w:r w:rsidR="003B4381">
        <w:rPr>
          <w:rFonts w:ascii="Times New Roman" w:hAnsi="Times New Roman" w:cs="Times New Roman"/>
          <w:sz w:val="24"/>
          <w:szCs w:val="24"/>
        </w:rPr>
        <w:t>dodatkowo</w:t>
      </w:r>
      <w:r w:rsidRPr="00EF7F76">
        <w:rPr>
          <w:rFonts w:ascii="Times New Roman" w:hAnsi="Times New Roman" w:cs="Times New Roman"/>
          <w:sz w:val="24"/>
          <w:szCs w:val="24"/>
        </w:rPr>
        <w:t xml:space="preserve"> Urzędowe Poświadczenie Odbioru</w:t>
      </w:r>
      <w:r w:rsidR="00D61910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FECC852" w14:textId="77777777" w:rsidR="00A70BCA" w:rsidRPr="00B20F7F" w:rsidRDefault="00A70BCA" w:rsidP="00A70BCA">
      <w:pPr>
        <w:spacing w:after="0" w:line="276" w:lineRule="auto"/>
        <w:ind w:left="7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lub </w:t>
      </w:r>
      <w:r w:rsidRPr="00B20F7F">
        <w:rPr>
          <w:rFonts w:ascii="Times New Roman" w:hAnsi="Times New Roman" w:cs="Times New Roman"/>
          <w:color w:val="000000" w:themeColor="text1"/>
          <w:sz w:val="24"/>
          <w:szCs w:val="24"/>
        </w:rPr>
        <w:t>zaświadczenie z Urzędu Skarbowego potwierdzające fakt złożenia zeznania za rok poprzedni ze wskazaniem Miasta Ustka jako miejsca zamieszkania podatnika</w:t>
      </w:r>
      <w:r w:rsidR="00B758B4" w:rsidRPr="00B20F7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51B4767" w14:textId="77777777" w:rsidR="00A70BCA" w:rsidRDefault="00A70BCA" w:rsidP="00A70BCA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osób nieosiągających dochodu – zaświadczenie z Urzędu Skarbowego potwierdzające niezłożenie zeznania podatkowego ze względu na nieosiąganie dochodu za rok poprzedni, </w:t>
      </w:r>
      <w:r w:rsidRPr="001C097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z jednoczesną informacją o </w:t>
      </w:r>
      <w:r w:rsidR="00F36D21" w:rsidRPr="001C097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zarejestrowaniu w Urzędzie Skarbowym ze wskazaniem Miasta Ustka jako miejsca zamieszkania podatnika;</w:t>
      </w:r>
    </w:p>
    <w:p w14:paraId="328F2617" w14:textId="7D820191" w:rsidR="00095C5A" w:rsidRDefault="00095C5A" w:rsidP="00A70BCA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A58">
        <w:rPr>
          <w:rFonts w:ascii="Times New Roman" w:hAnsi="Times New Roman" w:cs="Times New Roman"/>
          <w:sz w:val="24"/>
          <w:szCs w:val="24"/>
        </w:rPr>
        <w:t>w przypadku osób uczących się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4A58">
        <w:rPr>
          <w:rFonts w:ascii="Times New Roman" w:hAnsi="Times New Roman" w:cs="Times New Roman"/>
          <w:sz w:val="24"/>
          <w:szCs w:val="24"/>
        </w:rPr>
        <w:t>–</w:t>
      </w:r>
      <w:r w:rsidR="001C0977">
        <w:rPr>
          <w:rFonts w:ascii="Times New Roman" w:hAnsi="Times New Roman" w:cs="Times New Roman"/>
          <w:sz w:val="24"/>
          <w:szCs w:val="24"/>
        </w:rPr>
        <w:t xml:space="preserve"> </w:t>
      </w:r>
      <w:r w:rsidRPr="00F54A58">
        <w:rPr>
          <w:rFonts w:ascii="Times New Roman" w:hAnsi="Times New Roman" w:cs="Times New Roman"/>
          <w:sz w:val="24"/>
          <w:szCs w:val="24"/>
        </w:rPr>
        <w:t>dokument potwierdzający kontynuację nauki (ważn</w:t>
      </w:r>
      <w:r w:rsidR="001C0977">
        <w:rPr>
          <w:rFonts w:ascii="Times New Roman" w:hAnsi="Times New Roman" w:cs="Times New Roman"/>
          <w:sz w:val="24"/>
          <w:szCs w:val="24"/>
        </w:rPr>
        <w:t>a</w:t>
      </w:r>
      <w:r w:rsidRPr="00F54A58">
        <w:rPr>
          <w:rFonts w:ascii="Times New Roman" w:hAnsi="Times New Roman" w:cs="Times New Roman"/>
          <w:sz w:val="24"/>
          <w:szCs w:val="24"/>
        </w:rPr>
        <w:t xml:space="preserve"> legitymacj</w:t>
      </w:r>
      <w:r w:rsidR="001C0977">
        <w:rPr>
          <w:rFonts w:ascii="Times New Roman" w:hAnsi="Times New Roman" w:cs="Times New Roman"/>
          <w:sz w:val="24"/>
          <w:szCs w:val="24"/>
        </w:rPr>
        <w:t>a</w:t>
      </w:r>
      <w:r w:rsidRPr="00F54A58">
        <w:rPr>
          <w:rFonts w:ascii="Times New Roman" w:hAnsi="Times New Roman" w:cs="Times New Roman"/>
          <w:sz w:val="24"/>
          <w:szCs w:val="24"/>
        </w:rPr>
        <w:t>, bądź inny dokument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38B51AF2" w14:textId="1275069E" w:rsidR="0092234F" w:rsidRPr="0060562E" w:rsidRDefault="00EF7F76" w:rsidP="00A70BCA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osób </w:t>
      </w:r>
      <w:r w:rsidR="00095C5A">
        <w:rPr>
          <w:rFonts w:ascii="Times New Roman" w:hAnsi="Times New Roman" w:cs="Times New Roman"/>
          <w:sz w:val="24"/>
          <w:szCs w:val="24"/>
        </w:rPr>
        <w:t xml:space="preserve">korzystających z pomocy społecznej, a nie składających deklaracji PIT - </w:t>
      </w:r>
      <w:r w:rsidR="0092234F">
        <w:rPr>
          <w:rFonts w:ascii="Times New Roman" w:hAnsi="Times New Roman" w:cs="Times New Roman"/>
          <w:sz w:val="24"/>
          <w:szCs w:val="24"/>
        </w:rPr>
        <w:t xml:space="preserve">zaświadczenie z Miejskiego </w:t>
      </w:r>
      <w:r w:rsidR="001C0977">
        <w:rPr>
          <w:rFonts w:ascii="Times New Roman" w:hAnsi="Times New Roman" w:cs="Times New Roman"/>
          <w:sz w:val="24"/>
          <w:szCs w:val="24"/>
        </w:rPr>
        <w:t>O</w:t>
      </w:r>
      <w:r w:rsidR="0092234F">
        <w:rPr>
          <w:rFonts w:ascii="Times New Roman" w:hAnsi="Times New Roman" w:cs="Times New Roman"/>
          <w:sz w:val="24"/>
          <w:szCs w:val="24"/>
        </w:rPr>
        <w:t>środka Pomocy Społecznej w Ustce</w:t>
      </w:r>
      <w:r w:rsidR="0092234F" w:rsidRPr="00213F88">
        <w:rPr>
          <w:rFonts w:ascii="Times New Roman" w:hAnsi="Times New Roman" w:cs="Times New Roman"/>
          <w:sz w:val="24"/>
          <w:szCs w:val="24"/>
        </w:rPr>
        <w:t xml:space="preserve"> o korzystaniu z pomocy</w:t>
      </w:r>
      <w:r w:rsidR="00790FC5" w:rsidRPr="00213F88">
        <w:rPr>
          <w:rFonts w:ascii="Times New Roman" w:hAnsi="Times New Roman" w:cs="Times New Roman"/>
          <w:sz w:val="24"/>
          <w:szCs w:val="24"/>
        </w:rPr>
        <w:t xml:space="preserve"> w roku poprzednim i/lub bieżącym</w:t>
      </w:r>
      <w:r w:rsidR="0092234F" w:rsidRPr="00213F88">
        <w:rPr>
          <w:rFonts w:ascii="Times New Roman" w:hAnsi="Times New Roman" w:cs="Times New Roman"/>
          <w:sz w:val="24"/>
          <w:szCs w:val="24"/>
        </w:rPr>
        <w:t xml:space="preserve">, w </w:t>
      </w:r>
      <w:r w:rsidR="0092234F" w:rsidRPr="006405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przypadku odbioru Karty w punkcie innym niż Miejski Ośrodek Pomocy </w:t>
      </w:r>
      <w:r w:rsidR="003819E3" w:rsidRPr="00640560">
        <w:rPr>
          <w:rFonts w:ascii="Times New Roman" w:hAnsi="Times New Roman" w:cs="Times New Roman"/>
          <w:color w:val="000000" w:themeColor="text1"/>
          <w:sz w:val="24"/>
          <w:szCs w:val="24"/>
        </w:rPr>
        <w:t>Społecznej</w:t>
      </w:r>
      <w:r w:rsidR="0092234F" w:rsidRPr="006405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</w:t>
      </w:r>
      <w:r w:rsidR="0092234F" w:rsidRPr="0060562E">
        <w:rPr>
          <w:rFonts w:ascii="Times New Roman" w:hAnsi="Times New Roman" w:cs="Times New Roman"/>
          <w:sz w:val="24"/>
          <w:szCs w:val="24"/>
        </w:rPr>
        <w:t>Ustce</w:t>
      </w:r>
      <w:r w:rsidRPr="0060562E">
        <w:rPr>
          <w:rFonts w:ascii="Times New Roman" w:hAnsi="Times New Roman" w:cs="Times New Roman"/>
          <w:sz w:val="24"/>
          <w:szCs w:val="24"/>
        </w:rPr>
        <w:t>;</w:t>
      </w:r>
    </w:p>
    <w:p w14:paraId="16D7808C" w14:textId="29F98756" w:rsidR="00095C5A" w:rsidRDefault="00095C5A" w:rsidP="00A70BCA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62E">
        <w:rPr>
          <w:rFonts w:ascii="Times New Roman" w:hAnsi="Times New Roman" w:cs="Times New Roman"/>
          <w:sz w:val="24"/>
          <w:szCs w:val="24"/>
        </w:rPr>
        <w:t>w przyp</w:t>
      </w:r>
      <w:r w:rsidR="00D61910" w:rsidRPr="0060562E">
        <w:rPr>
          <w:rFonts w:ascii="Times New Roman" w:hAnsi="Times New Roman" w:cs="Times New Roman"/>
          <w:sz w:val="24"/>
          <w:szCs w:val="24"/>
        </w:rPr>
        <w:t>ad</w:t>
      </w:r>
      <w:r w:rsidRPr="0060562E">
        <w:rPr>
          <w:rFonts w:ascii="Times New Roman" w:hAnsi="Times New Roman" w:cs="Times New Roman"/>
          <w:sz w:val="24"/>
          <w:szCs w:val="24"/>
        </w:rPr>
        <w:t>ku</w:t>
      </w:r>
      <w:r w:rsidR="00D61910" w:rsidRPr="0060562E">
        <w:rPr>
          <w:rFonts w:ascii="Times New Roman" w:hAnsi="Times New Roman" w:cs="Times New Roman"/>
          <w:sz w:val="24"/>
          <w:szCs w:val="24"/>
        </w:rPr>
        <w:t xml:space="preserve"> opieki prawnej</w:t>
      </w:r>
      <w:r w:rsidR="00213F88" w:rsidRPr="0060562E">
        <w:rPr>
          <w:rFonts w:ascii="Times New Roman" w:hAnsi="Times New Roman" w:cs="Times New Roman"/>
          <w:sz w:val="24"/>
          <w:szCs w:val="24"/>
        </w:rPr>
        <w:t xml:space="preserve"> </w:t>
      </w:r>
      <w:r w:rsidR="00D61910" w:rsidRPr="0060562E">
        <w:rPr>
          <w:rFonts w:ascii="Times New Roman" w:hAnsi="Times New Roman" w:cs="Times New Roman"/>
          <w:sz w:val="24"/>
          <w:szCs w:val="24"/>
        </w:rPr>
        <w:t xml:space="preserve">– orzeczenie lub postanowienie </w:t>
      </w:r>
      <w:r w:rsidR="00D61910">
        <w:rPr>
          <w:rFonts w:ascii="Times New Roman" w:hAnsi="Times New Roman" w:cs="Times New Roman"/>
          <w:sz w:val="24"/>
          <w:szCs w:val="24"/>
        </w:rPr>
        <w:t>właściwego sądu</w:t>
      </w:r>
      <w:r w:rsidR="001C0977">
        <w:rPr>
          <w:rFonts w:ascii="Times New Roman" w:hAnsi="Times New Roman" w:cs="Times New Roman"/>
          <w:sz w:val="24"/>
          <w:szCs w:val="24"/>
        </w:rPr>
        <w:t>.</w:t>
      </w:r>
    </w:p>
    <w:p w14:paraId="7E5EF09A" w14:textId="77777777" w:rsidR="00683AF4" w:rsidRPr="00683AF4" w:rsidRDefault="00095C5A" w:rsidP="00683AF4">
      <w:pPr>
        <w:pStyle w:val="Akapitzlist"/>
        <w:numPr>
          <w:ilvl w:val="0"/>
          <w:numId w:val="14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095C5A">
        <w:rPr>
          <w:rFonts w:ascii="Times New Roman" w:hAnsi="Times New Roman" w:cs="Times New Roman"/>
          <w:sz w:val="24"/>
          <w:szCs w:val="24"/>
        </w:rPr>
        <w:t xml:space="preserve"> przypadku złożenia załączników w formie skanu</w:t>
      </w:r>
      <w:r w:rsidR="00B758B4">
        <w:rPr>
          <w:rFonts w:ascii="Times New Roman" w:hAnsi="Times New Roman" w:cs="Times New Roman"/>
          <w:sz w:val="24"/>
          <w:szCs w:val="24"/>
        </w:rPr>
        <w:t xml:space="preserve"> </w:t>
      </w:r>
      <w:r w:rsidR="00B758B4" w:rsidRPr="001C0977">
        <w:rPr>
          <w:rFonts w:ascii="Times New Roman" w:hAnsi="Times New Roman" w:cs="Times New Roman"/>
          <w:sz w:val="24"/>
          <w:szCs w:val="24"/>
        </w:rPr>
        <w:t>lub zdjęcia</w:t>
      </w:r>
      <w:r w:rsidRPr="001C0977">
        <w:rPr>
          <w:rFonts w:ascii="Times New Roman" w:hAnsi="Times New Roman" w:cs="Times New Roman"/>
          <w:sz w:val="24"/>
          <w:szCs w:val="24"/>
        </w:rPr>
        <w:t>,</w:t>
      </w:r>
      <w:r w:rsidRPr="00095C5A">
        <w:rPr>
          <w:rFonts w:ascii="Times New Roman" w:hAnsi="Times New Roman" w:cs="Times New Roman"/>
          <w:sz w:val="24"/>
          <w:szCs w:val="24"/>
        </w:rPr>
        <w:t xml:space="preserve"> wnioskodawca jest zobowiązany na wezwanie Urzędu przedłożyć oryginały dokumentów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B413936" w14:textId="420D79E5" w:rsidR="00B24823" w:rsidRPr="00D348F0" w:rsidRDefault="00D348F0" w:rsidP="0055154D">
      <w:pPr>
        <w:pStyle w:val="Akapitzlist"/>
        <w:numPr>
          <w:ilvl w:val="0"/>
          <w:numId w:val="14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Za w</w:t>
      </w:r>
      <w:r w:rsidR="00B24823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eryfikacj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ę uprawnień odpowiada </w:t>
      </w:r>
      <w:r w:rsidR="00B24823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pracow</w:t>
      </w:r>
      <w:r w:rsidR="0055154D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nik punktu wydawania Kart, w którym następuje odbiór Karty. W przypadku 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="0055154D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art w formie elektronicznej uprawnienia weryfikuje 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pracownik </w:t>
      </w:r>
      <w:r w:rsidR="0055154D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Urz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ędu</w:t>
      </w:r>
      <w:r w:rsidR="00213F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303C8A6F" w14:textId="77777777" w:rsidR="00B1742E" w:rsidRPr="001C0977" w:rsidRDefault="00B1742E" w:rsidP="00FC27B0">
      <w:pPr>
        <w:pStyle w:val="Akapitzlist"/>
        <w:numPr>
          <w:ilvl w:val="0"/>
          <w:numId w:val="14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C0977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>W razie wątpliwości, co do posiadanych uprawnień, decyzję o przyznaniu</w:t>
      </w:r>
      <w:r w:rsidR="00B758B4" w:rsidRPr="001C097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lub od</w:t>
      </w:r>
      <w:r w:rsidR="001C0977" w:rsidRPr="001C097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</w:t>
      </w:r>
      <w:r w:rsidR="00B758B4" w:rsidRPr="001C097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owie przyznania</w:t>
      </w:r>
      <w:r w:rsidRPr="001C097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Karty podejmuje Burmistrz.</w:t>
      </w:r>
    </w:p>
    <w:p w14:paraId="1D97988C" w14:textId="77777777" w:rsidR="00FC27B0" w:rsidRPr="004B7052" w:rsidRDefault="00FC27B0" w:rsidP="00FC27B0">
      <w:pPr>
        <w:pStyle w:val="Akapitzlist"/>
        <w:numPr>
          <w:ilvl w:val="0"/>
          <w:numId w:val="14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</w:t>
      </w:r>
      <w:r w:rsidR="001C097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aktywowana je</w:t>
      </w:r>
      <w:r w:rsidR="004B7052">
        <w:rPr>
          <w:rFonts w:ascii="Times New Roman" w:hAnsi="Times New Roman" w:cs="Times New Roman"/>
          <w:sz w:val="24"/>
          <w:szCs w:val="24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31717092"/>
      <w:r>
        <w:rPr>
          <w:rFonts w:ascii="Times New Roman" w:hAnsi="Times New Roman" w:cs="Times New Roman"/>
          <w:sz w:val="24"/>
          <w:szCs w:val="24"/>
        </w:rPr>
        <w:t xml:space="preserve">na </w:t>
      </w:r>
      <w:r w:rsidR="004B7052">
        <w:rPr>
          <w:rFonts w:ascii="Times New Roman" w:hAnsi="Times New Roman" w:cs="Times New Roman"/>
          <w:sz w:val="24"/>
          <w:szCs w:val="24"/>
        </w:rPr>
        <w:t>czas określony. Termin ważności Karty wydanej w danym roku podatkowym upływa z dniem</w:t>
      </w:r>
      <w:r w:rsidRPr="006405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B7052" w:rsidRPr="00640560">
        <w:rPr>
          <w:rFonts w:ascii="Times New Roman" w:hAnsi="Times New Roman" w:cs="Times New Roman"/>
          <w:color w:val="000000" w:themeColor="text1"/>
          <w:sz w:val="24"/>
          <w:szCs w:val="24"/>
        </w:rPr>
        <w:t>31 maja roku następującego po kolejnym roku podatkowym (przykład: Karta wydana na podstawie deklaracji PIT za 2019</w:t>
      </w:r>
      <w:r w:rsidR="001C0977" w:rsidRPr="006405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B7052" w:rsidRPr="00640560">
        <w:rPr>
          <w:rFonts w:ascii="Times New Roman" w:hAnsi="Times New Roman" w:cs="Times New Roman"/>
          <w:color w:val="000000" w:themeColor="text1"/>
          <w:sz w:val="24"/>
          <w:szCs w:val="24"/>
        </w:rPr>
        <w:t>r., weryfikowana w 2020 r. ważna będzie do 3</w:t>
      </w:r>
      <w:r w:rsidR="001C0977" w:rsidRPr="0064056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4B7052" w:rsidRPr="006405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maja 2021 r</w:t>
      </w:r>
      <w:r w:rsidR="001C0977" w:rsidRPr="0064056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B7052" w:rsidRPr="0064056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64056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bookmarkEnd w:id="3"/>
    </w:p>
    <w:p w14:paraId="5BC3ECA1" w14:textId="0E9605F3" w:rsidR="003819E3" w:rsidRDefault="004B7052" w:rsidP="00F54A58">
      <w:pPr>
        <w:pStyle w:val="Akapitzlist"/>
        <w:numPr>
          <w:ilvl w:val="0"/>
          <w:numId w:val="14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C097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Przedłużenie </w:t>
      </w:r>
      <w:r w:rsidR="001C0977" w:rsidRPr="001C097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ważności</w:t>
      </w:r>
      <w:r w:rsidRPr="001C097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Karty już wcześniej wydanej odbywać się będzie na podstawie weryfikacji </w:t>
      </w:r>
      <w:r w:rsidR="001C0977" w:rsidRPr="001C097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aktualnych </w:t>
      </w:r>
      <w:r w:rsidRPr="001C097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dokumentów wymienionych </w:t>
      </w:r>
      <w:r w:rsidRPr="007C20A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</w:t>
      </w:r>
      <w:r w:rsidRPr="007C20A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0562E">
        <w:rPr>
          <w:rFonts w:ascii="Times New Roman" w:hAnsi="Times New Roman" w:cs="Times New Roman"/>
          <w:sz w:val="24"/>
          <w:szCs w:val="24"/>
        </w:rPr>
        <w:t xml:space="preserve">ust. </w:t>
      </w:r>
      <w:r w:rsidR="00213F88" w:rsidRPr="0060562E">
        <w:rPr>
          <w:rFonts w:ascii="Times New Roman" w:hAnsi="Times New Roman" w:cs="Times New Roman"/>
          <w:sz w:val="24"/>
          <w:szCs w:val="24"/>
        </w:rPr>
        <w:t>9</w:t>
      </w:r>
      <w:r w:rsidRPr="007C20A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C097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bez konieczności ponownego składania wniosku.</w:t>
      </w:r>
    </w:p>
    <w:p w14:paraId="0659B80E" w14:textId="77777777" w:rsidR="001C0977" w:rsidRDefault="001C0977" w:rsidP="00F54A58">
      <w:pPr>
        <w:pStyle w:val="Akapitzlist"/>
        <w:numPr>
          <w:ilvl w:val="0"/>
          <w:numId w:val="14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We wniosku o wydanie Karty należy wskazać punkt wydawania Kart, w którym karta w formie fizycznej będzie odebrana.</w:t>
      </w:r>
    </w:p>
    <w:p w14:paraId="3AF6A337" w14:textId="6698119D" w:rsidR="00187E10" w:rsidRPr="00D348F0" w:rsidRDefault="00187E10" w:rsidP="00187E10">
      <w:pPr>
        <w:pStyle w:val="Akapitzlist"/>
        <w:numPr>
          <w:ilvl w:val="0"/>
          <w:numId w:val="14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Kartę może również otrzymać osoba</w:t>
      </w:r>
      <w:r w:rsidR="00557B2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57B2C" w:rsidRPr="00623EA1">
        <w:rPr>
          <w:rFonts w:ascii="Times New Roman" w:hAnsi="Times New Roman" w:cs="Times New Roman"/>
          <w:sz w:val="24"/>
          <w:szCs w:val="24"/>
        </w:rPr>
        <w:t>fizyczna</w:t>
      </w:r>
      <w:r w:rsidRPr="00623EA1">
        <w:rPr>
          <w:rFonts w:ascii="Times New Roman" w:hAnsi="Times New Roman" w:cs="Times New Roman"/>
          <w:sz w:val="24"/>
          <w:szCs w:val="24"/>
        </w:rPr>
        <w:t xml:space="preserve">, 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która została odznaczona medalem „Za zasługi dla Miasta Ustka”, tytułem Honorowego Obywatela Miasta Ustka, Ambasadora </w:t>
      </w:r>
      <w:r w:rsidR="00B24823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Miasta 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Ustk</w:t>
      </w:r>
      <w:r w:rsidR="00B24823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Ustczanina</w:t>
      </w:r>
      <w:proofErr w:type="spellEnd"/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Roku – honorowy </w:t>
      </w:r>
      <w:r w:rsidR="0052650B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osiadacz Karty. Kartę dla honorowego </w:t>
      </w:r>
      <w:r w:rsidR="0052650B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osiadacza Karty wydaje się bezterminowo.</w:t>
      </w:r>
    </w:p>
    <w:p w14:paraId="22E03C50" w14:textId="77777777" w:rsidR="00B15E90" w:rsidRDefault="00B15E90" w:rsidP="00B24823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35FB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E35F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F769FE8" w14:textId="77777777" w:rsidR="00B15E90" w:rsidRDefault="00B15E90" w:rsidP="00B15E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Zasady wydawania Karty</w:t>
      </w:r>
    </w:p>
    <w:p w14:paraId="54E14EC3" w14:textId="114EB2A2" w:rsidR="00FC27B0" w:rsidRPr="0055154D" w:rsidRDefault="00FC27B0" w:rsidP="00FC27B0">
      <w:pPr>
        <w:pStyle w:val="Akapitzlist"/>
        <w:numPr>
          <w:ilvl w:val="0"/>
          <w:numId w:val="21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Karta w formie karty </w:t>
      </w:r>
      <w:r w:rsidR="001C0977">
        <w:rPr>
          <w:rFonts w:ascii="Times New Roman" w:hAnsi="Times New Roman" w:cs="Times New Roman"/>
          <w:sz w:val="24"/>
          <w:szCs w:val="24"/>
        </w:rPr>
        <w:t>fizycznej</w:t>
      </w:r>
      <w:r>
        <w:rPr>
          <w:rFonts w:ascii="Times New Roman" w:hAnsi="Times New Roman" w:cs="Times New Roman"/>
          <w:sz w:val="24"/>
          <w:szCs w:val="24"/>
        </w:rPr>
        <w:t xml:space="preserve"> po weryfikacji </w:t>
      </w:r>
      <w:r w:rsidRPr="005515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będzie </w:t>
      </w:r>
      <w:r w:rsidRPr="00B71792">
        <w:rPr>
          <w:rFonts w:ascii="Times New Roman" w:hAnsi="Times New Roman" w:cs="Times New Roman"/>
          <w:sz w:val="24"/>
          <w:szCs w:val="24"/>
        </w:rPr>
        <w:t>aktywowana</w:t>
      </w:r>
      <w:r w:rsidRPr="005515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515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gotowa do odbioru w wybranym punkcie wydawania Kart w ustalonym terminie, nie dłuższym niż </w:t>
      </w:r>
      <w:r w:rsidR="001C0977" w:rsidRPr="0055154D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5515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dni roboczych od dnia złożenia </w:t>
      </w:r>
      <w:r w:rsidR="004B7052" w:rsidRPr="005515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kompletnego </w:t>
      </w:r>
      <w:r w:rsidRPr="0055154D">
        <w:rPr>
          <w:rFonts w:ascii="Times New Roman" w:hAnsi="Times New Roman" w:cs="Times New Roman"/>
          <w:color w:val="000000" w:themeColor="text1"/>
          <w:sz w:val="24"/>
          <w:szCs w:val="24"/>
        </w:rPr>
        <w:t>wniosku.</w:t>
      </w:r>
      <w:r w:rsidR="00623E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aktywację Karty odpowiada pracownik punktu wydawania kart wskazanego we wniosku.</w:t>
      </w:r>
    </w:p>
    <w:p w14:paraId="6297739E" w14:textId="201305F1" w:rsidR="00FC27B0" w:rsidRPr="0055154D" w:rsidRDefault="00FC27B0" w:rsidP="00FC27B0">
      <w:pPr>
        <w:pStyle w:val="Akapitzlist"/>
        <w:numPr>
          <w:ilvl w:val="0"/>
          <w:numId w:val="21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15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Karta w wersji elektronicznej po weryfikacji będzie aktywowana nie później niż w ciągu </w:t>
      </w:r>
      <w:r w:rsidR="00ED0BFB" w:rsidRPr="0055154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5515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dni roboczych od złożenia </w:t>
      </w:r>
      <w:r w:rsidR="004B7052" w:rsidRPr="005515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kompletnego </w:t>
      </w:r>
      <w:r w:rsidRPr="0055154D">
        <w:rPr>
          <w:rFonts w:ascii="Times New Roman" w:hAnsi="Times New Roman" w:cs="Times New Roman"/>
          <w:color w:val="000000" w:themeColor="text1"/>
          <w:sz w:val="24"/>
          <w:szCs w:val="24"/>
        </w:rPr>
        <w:t>wniosku.</w:t>
      </w:r>
      <w:r w:rsidR="00623E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aktywację Karty odpowiada pracownik Urzędu.</w:t>
      </w:r>
    </w:p>
    <w:p w14:paraId="673B5A00" w14:textId="704D0F84" w:rsidR="00FC27B0" w:rsidRPr="00623EA1" w:rsidRDefault="0055154D" w:rsidP="00FC27B0">
      <w:pPr>
        <w:pStyle w:val="Akapitzlist"/>
        <w:numPr>
          <w:ilvl w:val="0"/>
          <w:numId w:val="21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FC27B0">
        <w:rPr>
          <w:rFonts w:ascii="Times New Roman" w:hAnsi="Times New Roman" w:cs="Times New Roman"/>
          <w:sz w:val="24"/>
          <w:szCs w:val="24"/>
        </w:rPr>
        <w:t xml:space="preserve">arta wydawana jest </w:t>
      </w:r>
      <w:r w:rsidR="00FC27B0" w:rsidRPr="007C20AB">
        <w:rPr>
          <w:rFonts w:ascii="Times New Roman" w:hAnsi="Times New Roman" w:cs="Times New Roman"/>
          <w:color w:val="000000" w:themeColor="text1"/>
          <w:sz w:val="24"/>
          <w:szCs w:val="24"/>
        </w:rPr>
        <w:t>nieodpłatnie</w:t>
      </w:r>
      <w:r w:rsidR="007C20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20AB" w:rsidRPr="00623EA1">
        <w:rPr>
          <w:rFonts w:ascii="Times New Roman" w:hAnsi="Times New Roman" w:cs="Times New Roman"/>
          <w:sz w:val="24"/>
          <w:szCs w:val="24"/>
        </w:rPr>
        <w:t>zarówno w wersji fizycznej, jak i elektronicznej</w:t>
      </w:r>
      <w:r w:rsidR="00FC27B0" w:rsidRPr="00623EA1">
        <w:rPr>
          <w:rFonts w:ascii="Times New Roman" w:hAnsi="Times New Roman" w:cs="Times New Roman"/>
          <w:sz w:val="24"/>
          <w:szCs w:val="24"/>
        </w:rPr>
        <w:t>.</w:t>
      </w:r>
    </w:p>
    <w:p w14:paraId="6AF89787" w14:textId="6C337211" w:rsidR="00B1742E" w:rsidRPr="00ED0BFB" w:rsidRDefault="00EF7F76" w:rsidP="00B1742E">
      <w:pPr>
        <w:pStyle w:val="Akapitzlist"/>
        <w:numPr>
          <w:ilvl w:val="0"/>
          <w:numId w:val="21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Odbioru Karty w formie karty </w:t>
      </w:r>
      <w:r w:rsidR="00ED0BFB">
        <w:rPr>
          <w:rFonts w:ascii="Times New Roman" w:hAnsi="Times New Roman" w:cs="Times New Roman"/>
          <w:sz w:val="24"/>
          <w:szCs w:val="24"/>
        </w:rPr>
        <w:t>fizycznej</w:t>
      </w:r>
      <w:r>
        <w:rPr>
          <w:rFonts w:ascii="Times New Roman" w:hAnsi="Times New Roman" w:cs="Times New Roman"/>
          <w:sz w:val="24"/>
          <w:szCs w:val="24"/>
        </w:rPr>
        <w:t xml:space="preserve"> należy dokonać osobiście </w:t>
      </w:r>
      <w:r w:rsidR="00CD0C81" w:rsidRPr="005515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lub przez upoważnioną przez wnioskodawcę osobę, </w:t>
      </w:r>
      <w:r>
        <w:rPr>
          <w:rFonts w:ascii="Times New Roman" w:hAnsi="Times New Roman" w:cs="Times New Roman"/>
          <w:sz w:val="24"/>
          <w:szCs w:val="24"/>
        </w:rPr>
        <w:t xml:space="preserve">okazując dokument tożsamości. Odbiór wymaga pokwitowania przez </w:t>
      </w:r>
      <w:r w:rsidRPr="00ED0B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wnioskodawcę</w:t>
      </w:r>
      <w:r w:rsidR="0055154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r w:rsidRPr="00ED0B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rodzica, opiekuna prawnego</w:t>
      </w:r>
      <w:r w:rsidR="00623EA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55154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lub osobę upoważnioną</w:t>
      </w:r>
      <w:r w:rsidRPr="00ED0B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</w:t>
      </w:r>
    </w:p>
    <w:p w14:paraId="5DD9F49A" w14:textId="3A1714B2" w:rsidR="00B1742E" w:rsidRPr="00ED0BFB" w:rsidRDefault="00B1742E" w:rsidP="00B1742E">
      <w:pPr>
        <w:pStyle w:val="Akapitzlist"/>
        <w:numPr>
          <w:ilvl w:val="0"/>
          <w:numId w:val="21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ED0B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 imieniu niepełnoletniego dziecka, osoby będącej pod opieką prawną</w:t>
      </w:r>
      <w:r w:rsidR="007C20A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Pr="00ED0B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Kartę może odebrać rodzic</w:t>
      </w:r>
      <w:r w:rsidR="00623EA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lub</w:t>
      </w:r>
      <w:r w:rsidRPr="00ED0B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opiekun prawny.</w:t>
      </w:r>
    </w:p>
    <w:p w14:paraId="0D899AC7" w14:textId="77777777" w:rsidR="00A208FC" w:rsidRPr="00A208FC" w:rsidRDefault="00A208FC" w:rsidP="00B1742E">
      <w:pPr>
        <w:pStyle w:val="Akapitzlist"/>
        <w:numPr>
          <w:ilvl w:val="0"/>
          <w:numId w:val="21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 w:rsidRPr="00A208FC">
        <w:rPr>
          <w:rFonts w:ascii="Times New Roman" w:hAnsi="Times New Roman" w:cs="Times New Roman"/>
          <w:sz w:val="24"/>
          <w:szCs w:val="24"/>
        </w:rPr>
        <w:t xml:space="preserve">Osoba, która złożyła wniosek o wydanie Karty w formie karty </w:t>
      </w:r>
      <w:r w:rsidR="00ED0BFB">
        <w:rPr>
          <w:rFonts w:ascii="Times New Roman" w:hAnsi="Times New Roman" w:cs="Times New Roman"/>
          <w:sz w:val="24"/>
          <w:szCs w:val="24"/>
        </w:rPr>
        <w:t>fizycznej</w:t>
      </w:r>
      <w:r w:rsidRPr="00A208FC">
        <w:rPr>
          <w:rFonts w:ascii="Times New Roman" w:hAnsi="Times New Roman" w:cs="Times New Roman"/>
          <w:sz w:val="24"/>
          <w:szCs w:val="24"/>
        </w:rPr>
        <w:t xml:space="preserve"> ma obowiązek jej odebrania w terminie </w:t>
      </w:r>
      <w:r w:rsidRPr="00ED0B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3 miesięcy od daty złożenia wniosku o jej wydanie. Po tym terminie Karta będzie unieważniona. Po dwukrotnym nieodebraniu Karty Organizator Programu ma prawo odmówić wydania kolejnej Karty w formie karty </w:t>
      </w:r>
      <w:r w:rsidR="00ED0BFB" w:rsidRPr="00ED0B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fizycznej</w:t>
      </w:r>
      <w:r w:rsidRPr="00ED0B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73038E2B" w14:textId="002FC781" w:rsidR="00A208FC" w:rsidRPr="00A208FC" w:rsidRDefault="004B7052" w:rsidP="00A208FC">
      <w:pPr>
        <w:pStyle w:val="Akapitzlist"/>
        <w:numPr>
          <w:ilvl w:val="0"/>
          <w:numId w:val="21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 w:rsidRPr="004B7052">
        <w:rPr>
          <w:rFonts w:ascii="Times New Roman" w:hAnsi="Times New Roman" w:cs="Times New Roman"/>
          <w:sz w:val="24"/>
          <w:szCs w:val="24"/>
        </w:rPr>
        <w:t xml:space="preserve">W razie zagubienia, utraty lub </w:t>
      </w:r>
      <w:r w:rsidRPr="001077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zniszczenia karty </w:t>
      </w:r>
      <w:r w:rsidR="00ED0BFB" w:rsidRPr="001077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fizycznej </w:t>
      </w:r>
      <w:r w:rsidRPr="004B7052">
        <w:rPr>
          <w:rFonts w:ascii="Times New Roman" w:hAnsi="Times New Roman" w:cs="Times New Roman"/>
          <w:sz w:val="24"/>
          <w:szCs w:val="24"/>
        </w:rPr>
        <w:t xml:space="preserve">wydaje się </w:t>
      </w:r>
      <w:r w:rsidR="0010772F">
        <w:rPr>
          <w:rFonts w:ascii="Times New Roman" w:hAnsi="Times New Roman" w:cs="Times New Roman"/>
          <w:sz w:val="24"/>
          <w:szCs w:val="24"/>
        </w:rPr>
        <w:t>nową Kartę</w:t>
      </w:r>
      <w:r w:rsidRPr="004B7052">
        <w:rPr>
          <w:rFonts w:ascii="Times New Roman" w:hAnsi="Times New Roman" w:cs="Times New Roman"/>
          <w:sz w:val="24"/>
          <w:szCs w:val="24"/>
        </w:rPr>
        <w:t xml:space="preserve"> za opłatą w wysokości </w:t>
      </w:r>
      <w:r w:rsidRPr="0015248C">
        <w:rPr>
          <w:rFonts w:ascii="Times New Roman" w:hAnsi="Times New Roman" w:cs="Times New Roman"/>
          <w:sz w:val="24"/>
          <w:szCs w:val="24"/>
        </w:rPr>
        <w:t xml:space="preserve">20 zł. </w:t>
      </w:r>
      <w:r w:rsidR="0010772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Nowa Karta</w:t>
      </w:r>
      <w:r w:rsidRPr="00ED0B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wydawan</w:t>
      </w:r>
      <w:r w:rsidR="0010772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</w:t>
      </w:r>
      <w:r w:rsidRPr="00ED0B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jest na wniosek, do którego należy dołączyć uszkodzoną Kartę, bądź złożyć pisemne oświadczenie o </w:t>
      </w:r>
      <w:r w:rsidR="0015248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braku </w:t>
      </w:r>
      <w:r w:rsidRPr="00ED0B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moż</w:t>
      </w:r>
      <w:r w:rsidR="0015248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liwo</w:t>
      </w:r>
      <w:r w:rsidRPr="00ED0B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ści jej zwrotu. </w:t>
      </w:r>
      <w:r w:rsidR="0010772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Opłatę należy wnieść w kasie Urzędu.</w:t>
      </w:r>
    </w:p>
    <w:p w14:paraId="6A720B91" w14:textId="0FBEA3CF" w:rsidR="00A208FC" w:rsidRPr="0010772F" w:rsidRDefault="004B7052" w:rsidP="00A208FC">
      <w:pPr>
        <w:pStyle w:val="Akapitzlist"/>
        <w:numPr>
          <w:ilvl w:val="0"/>
          <w:numId w:val="21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 w:rsidRPr="00A208FC">
        <w:rPr>
          <w:rFonts w:ascii="Times New Roman" w:hAnsi="Times New Roman" w:cs="Times New Roman"/>
          <w:sz w:val="24"/>
          <w:szCs w:val="24"/>
        </w:rPr>
        <w:t xml:space="preserve">W przypadku zmiany danych osobowych </w:t>
      </w:r>
      <w:r w:rsidR="0010772F">
        <w:rPr>
          <w:rFonts w:ascii="Times New Roman" w:hAnsi="Times New Roman" w:cs="Times New Roman"/>
          <w:sz w:val="24"/>
          <w:szCs w:val="24"/>
        </w:rPr>
        <w:t>widniejących na Karcie fizycznej nowa</w:t>
      </w:r>
      <w:r w:rsidRPr="00A208FC">
        <w:rPr>
          <w:rFonts w:ascii="Times New Roman" w:hAnsi="Times New Roman" w:cs="Times New Roman"/>
          <w:sz w:val="24"/>
          <w:szCs w:val="24"/>
        </w:rPr>
        <w:t xml:space="preserve"> Kart</w:t>
      </w:r>
      <w:r w:rsidR="0010772F">
        <w:rPr>
          <w:rFonts w:ascii="Times New Roman" w:hAnsi="Times New Roman" w:cs="Times New Roman"/>
          <w:sz w:val="24"/>
          <w:szCs w:val="24"/>
        </w:rPr>
        <w:t>a</w:t>
      </w:r>
      <w:r w:rsidRPr="00A208FC">
        <w:rPr>
          <w:rFonts w:ascii="Times New Roman" w:hAnsi="Times New Roman" w:cs="Times New Roman"/>
          <w:sz w:val="24"/>
          <w:szCs w:val="24"/>
        </w:rPr>
        <w:t xml:space="preserve"> wydawan</w:t>
      </w:r>
      <w:r w:rsidR="0010772F">
        <w:rPr>
          <w:rFonts w:ascii="Times New Roman" w:hAnsi="Times New Roman" w:cs="Times New Roman"/>
          <w:sz w:val="24"/>
          <w:szCs w:val="24"/>
        </w:rPr>
        <w:t>a</w:t>
      </w:r>
      <w:r w:rsidRPr="00A208FC">
        <w:rPr>
          <w:rFonts w:ascii="Times New Roman" w:hAnsi="Times New Roman" w:cs="Times New Roman"/>
          <w:sz w:val="24"/>
          <w:szCs w:val="24"/>
        </w:rPr>
        <w:t xml:space="preserve"> jest </w:t>
      </w:r>
      <w:r w:rsidRPr="008C6C40">
        <w:rPr>
          <w:rFonts w:ascii="Times New Roman" w:hAnsi="Times New Roman" w:cs="Times New Roman"/>
          <w:sz w:val="24"/>
          <w:szCs w:val="24"/>
        </w:rPr>
        <w:t>nieodpłatnie</w:t>
      </w:r>
      <w:r w:rsidR="00ED0BFB" w:rsidRPr="008C6C40">
        <w:rPr>
          <w:rFonts w:ascii="Times New Roman" w:hAnsi="Times New Roman" w:cs="Times New Roman"/>
          <w:sz w:val="24"/>
          <w:szCs w:val="24"/>
        </w:rPr>
        <w:t>,</w:t>
      </w:r>
      <w:r w:rsidR="00ED0BFB" w:rsidRPr="00ED0B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po dokonaniu zwrotu dotychczasowej Karty</w:t>
      </w:r>
      <w:r w:rsidRPr="00ED0B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  <w:r w:rsidR="0010772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</w:p>
    <w:p w14:paraId="1F9EE496" w14:textId="1472FE85" w:rsidR="0010772F" w:rsidRDefault="0010772F" w:rsidP="00A208FC">
      <w:pPr>
        <w:pStyle w:val="Akapitzlist"/>
        <w:numPr>
          <w:ilvl w:val="0"/>
          <w:numId w:val="21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zmiany danych osobowych i korzystania z Karty w formie elektronicznej</w:t>
      </w:r>
      <w:r w:rsidRPr="0010772F">
        <w:rPr>
          <w:rFonts w:ascii="Times New Roman" w:hAnsi="Times New Roman" w:cs="Times New Roman"/>
          <w:sz w:val="24"/>
          <w:szCs w:val="24"/>
          <w:highlight w:val="yellow"/>
        </w:rPr>
        <w:t>………???.....</w:t>
      </w:r>
    </w:p>
    <w:p w14:paraId="3432B4EF" w14:textId="0ABF2B89" w:rsidR="00F54A58" w:rsidRDefault="0010772F" w:rsidP="00A208FC">
      <w:pPr>
        <w:pStyle w:val="Akapitzlist"/>
        <w:numPr>
          <w:ilvl w:val="0"/>
          <w:numId w:val="21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Nowe </w:t>
      </w:r>
      <w:r w:rsidR="004B7052"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Kart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y</w:t>
      </w:r>
      <w:r w:rsidR="004B7052"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wydawane są wyłącznie w Urzędzie.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W momencie wydania nowej Karty </w:t>
      </w:r>
      <w:r w:rsidR="000F091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 </w:t>
      </w:r>
      <w:proofErr w:type="spellStart"/>
      <w:r w:rsidR="000F091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</w:t>
      </w:r>
      <w:proofErr w:type="spellEnd"/>
      <w:r w:rsidR="000F091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formie fizycznej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poprzednia</w:t>
      </w:r>
      <w:r w:rsidR="000F091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Karta zostaje unieważniona.</w:t>
      </w:r>
    </w:p>
    <w:p w14:paraId="3E64067B" w14:textId="77777777" w:rsidR="00976467" w:rsidRDefault="00F54A58" w:rsidP="00B1742E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4A58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976467" w:rsidRPr="00CE35FB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97646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976467" w:rsidRPr="00CE35F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E597507" w14:textId="77777777" w:rsidR="00976467" w:rsidRPr="00344189" w:rsidRDefault="00976467" w:rsidP="0034418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Partnerzy Programu</w:t>
      </w:r>
    </w:p>
    <w:p w14:paraId="5F31684C" w14:textId="77777777" w:rsidR="0015248C" w:rsidRDefault="00A405AC" w:rsidP="0015248C">
      <w:pPr>
        <w:pStyle w:val="Akapitzlist"/>
        <w:numPr>
          <w:ilvl w:val="0"/>
          <w:numId w:val="25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Partnerem może być</w:t>
      </w:r>
      <w:r w:rsidRPr="00A405AC">
        <w:rPr>
          <w:rFonts w:ascii="Times New Roman" w:hAnsi="Times New Roman" w:cs="Times New Roman"/>
          <w:sz w:val="24"/>
          <w:szCs w:val="24"/>
        </w:rPr>
        <w:t xml:space="preserve"> osoba fizyczna, jednostka organizacyjn</w:t>
      </w:r>
      <w:r>
        <w:rPr>
          <w:rFonts w:ascii="Times New Roman" w:hAnsi="Times New Roman" w:cs="Times New Roman"/>
          <w:sz w:val="24"/>
          <w:szCs w:val="24"/>
        </w:rPr>
        <w:t>a Miasta</w:t>
      </w:r>
      <w:r w:rsidRPr="00A405AC">
        <w:rPr>
          <w:rFonts w:ascii="Times New Roman" w:hAnsi="Times New Roman" w:cs="Times New Roman"/>
          <w:sz w:val="24"/>
          <w:szCs w:val="24"/>
        </w:rPr>
        <w:t>, w tym instytucj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A405AC">
        <w:rPr>
          <w:rFonts w:ascii="Times New Roman" w:hAnsi="Times New Roman" w:cs="Times New Roman"/>
          <w:sz w:val="24"/>
          <w:szCs w:val="24"/>
        </w:rPr>
        <w:t xml:space="preserve"> kultury, organizacj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A405AC">
        <w:rPr>
          <w:rFonts w:ascii="Times New Roman" w:hAnsi="Times New Roman" w:cs="Times New Roman"/>
          <w:sz w:val="24"/>
          <w:szCs w:val="24"/>
        </w:rPr>
        <w:t>pozarządow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A405AC">
        <w:rPr>
          <w:rFonts w:ascii="Times New Roman" w:hAnsi="Times New Roman" w:cs="Times New Roman"/>
          <w:sz w:val="24"/>
          <w:szCs w:val="24"/>
        </w:rPr>
        <w:t>, podmiot</w:t>
      </w:r>
      <w:r>
        <w:rPr>
          <w:rFonts w:ascii="Times New Roman" w:hAnsi="Times New Roman" w:cs="Times New Roman"/>
          <w:sz w:val="24"/>
          <w:szCs w:val="24"/>
        </w:rPr>
        <w:t xml:space="preserve">y </w:t>
      </w:r>
      <w:r w:rsidRPr="00A405AC">
        <w:rPr>
          <w:rFonts w:ascii="Times New Roman" w:hAnsi="Times New Roman" w:cs="Times New Roman"/>
          <w:sz w:val="24"/>
          <w:szCs w:val="24"/>
        </w:rPr>
        <w:t>wymienion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A405AC">
        <w:rPr>
          <w:rFonts w:ascii="Times New Roman" w:hAnsi="Times New Roman" w:cs="Times New Roman"/>
          <w:sz w:val="24"/>
          <w:szCs w:val="24"/>
        </w:rPr>
        <w:t xml:space="preserve"> w art. 3 ust. 3 ustawy z dnia 24 kwietnia 2003 r. o działalności pożytku publicznego i wolontariacie, przedsiębiorc</w:t>
      </w:r>
      <w:r>
        <w:rPr>
          <w:rFonts w:ascii="Times New Roman" w:hAnsi="Times New Roman" w:cs="Times New Roman"/>
          <w:sz w:val="24"/>
          <w:szCs w:val="24"/>
        </w:rPr>
        <w:t>y.</w:t>
      </w:r>
    </w:p>
    <w:p w14:paraId="250D4446" w14:textId="3EEE2B68" w:rsidR="00A405AC" w:rsidRPr="0015248C" w:rsidRDefault="00A405AC" w:rsidP="0015248C">
      <w:pPr>
        <w:pStyle w:val="Akapitzlist"/>
        <w:numPr>
          <w:ilvl w:val="0"/>
          <w:numId w:val="25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248C">
        <w:rPr>
          <w:rFonts w:ascii="Times New Roman" w:hAnsi="Times New Roman" w:cs="Times New Roman"/>
          <w:sz w:val="24"/>
          <w:szCs w:val="24"/>
        </w:rPr>
        <w:t xml:space="preserve">Aby zostać Partnerem Programu należy </w:t>
      </w:r>
      <w:r w:rsidR="004A5EF4" w:rsidRPr="0015248C">
        <w:rPr>
          <w:rFonts w:ascii="Times New Roman" w:hAnsi="Times New Roman" w:cs="Times New Roman"/>
          <w:sz w:val="24"/>
          <w:szCs w:val="24"/>
        </w:rPr>
        <w:t xml:space="preserve">zgłosić chęć udziału w Programie poprzez złożenie </w:t>
      </w:r>
      <w:r w:rsidRPr="0015248C">
        <w:rPr>
          <w:rFonts w:ascii="Times New Roman" w:hAnsi="Times New Roman" w:cs="Times New Roman"/>
          <w:sz w:val="24"/>
          <w:szCs w:val="24"/>
        </w:rPr>
        <w:t xml:space="preserve"> deklaracj</w:t>
      </w:r>
      <w:r w:rsidR="004A5EF4" w:rsidRPr="0015248C">
        <w:rPr>
          <w:rFonts w:ascii="Times New Roman" w:hAnsi="Times New Roman" w:cs="Times New Roman"/>
          <w:sz w:val="24"/>
          <w:szCs w:val="24"/>
        </w:rPr>
        <w:t>i</w:t>
      </w:r>
      <w:r w:rsidRPr="0015248C">
        <w:rPr>
          <w:rFonts w:ascii="Times New Roman" w:hAnsi="Times New Roman" w:cs="Times New Roman"/>
          <w:sz w:val="24"/>
          <w:szCs w:val="24"/>
        </w:rPr>
        <w:t xml:space="preserve"> przystąpienia do Programu, </w:t>
      </w:r>
      <w:r w:rsidR="004A5EF4" w:rsidRPr="0015248C">
        <w:rPr>
          <w:rFonts w:ascii="Times New Roman" w:hAnsi="Times New Roman" w:cs="Times New Roman"/>
          <w:sz w:val="24"/>
          <w:szCs w:val="24"/>
        </w:rPr>
        <w:t>na druku, którego</w:t>
      </w:r>
      <w:r w:rsidRPr="0015248C">
        <w:rPr>
          <w:rFonts w:ascii="Times New Roman" w:hAnsi="Times New Roman" w:cs="Times New Roman"/>
          <w:sz w:val="24"/>
          <w:szCs w:val="24"/>
        </w:rPr>
        <w:t xml:space="preserve"> wzór określa </w:t>
      </w:r>
      <w:r w:rsidRPr="0015248C">
        <w:rPr>
          <w:rFonts w:ascii="Times New Roman" w:hAnsi="Times New Roman" w:cs="Times New Roman"/>
          <w:color w:val="FF0000"/>
          <w:sz w:val="24"/>
          <w:szCs w:val="24"/>
        </w:rPr>
        <w:t xml:space="preserve">Załącznik nr 4 </w:t>
      </w:r>
      <w:r w:rsidRPr="0015248C">
        <w:rPr>
          <w:rFonts w:ascii="Times New Roman" w:hAnsi="Times New Roman" w:cs="Times New Roman"/>
          <w:sz w:val="24"/>
          <w:szCs w:val="24"/>
        </w:rPr>
        <w:t xml:space="preserve">do niniejszego Regulaminu, przy czym warunkiem przystąpienia jest preferencyjne traktowanie mieszkańców Miasta Ustka – </w:t>
      </w:r>
      <w:r w:rsidR="0052650B" w:rsidRPr="0015248C">
        <w:rPr>
          <w:rFonts w:ascii="Times New Roman" w:hAnsi="Times New Roman" w:cs="Times New Roman"/>
          <w:sz w:val="24"/>
          <w:szCs w:val="24"/>
        </w:rPr>
        <w:t>P</w:t>
      </w:r>
      <w:r w:rsidRPr="0015248C">
        <w:rPr>
          <w:rFonts w:ascii="Times New Roman" w:hAnsi="Times New Roman" w:cs="Times New Roman"/>
          <w:sz w:val="24"/>
          <w:szCs w:val="24"/>
        </w:rPr>
        <w:t xml:space="preserve">osiadaczy Kart, w szczególności zapewnienie im zniżek i ulg </w:t>
      </w:r>
      <w:r w:rsidR="0015248C" w:rsidRPr="0015248C">
        <w:rPr>
          <w:rFonts w:ascii="Times New Roman" w:hAnsi="Times New Roman" w:cs="Times New Roman"/>
          <w:sz w:val="24"/>
          <w:szCs w:val="24"/>
        </w:rPr>
        <w:br/>
      </w:r>
      <w:r w:rsidRPr="0015248C">
        <w:rPr>
          <w:rFonts w:ascii="Times New Roman" w:hAnsi="Times New Roman" w:cs="Times New Roman"/>
          <w:sz w:val="24"/>
          <w:szCs w:val="24"/>
        </w:rPr>
        <w:t>w dostępie do usług i towarów.</w:t>
      </w:r>
      <w:r w:rsidR="00A321EE" w:rsidRPr="0015248C">
        <w:rPr>
          <w:rFonts w:ascii="Times New Roman" w:hAnsi="Times New Roman" w:cs="Times New Roman"/>
          <w:sz w:val="24"/>
          <w:szCs w:val="24"/>
        </w:rPr>
        <w:t xml:space="preserve"> </w:t>
      </w:r>
      <w:r w:rsidR="0015248C" w:rsidRPr="000F091D">
        <w:rPr>
          <w:rFonts w:ascii="Times New Roman" w:hAnsi="Times New Roman" w:cs="Times New Roman"/>
          <w:sz w:val="24"/>
          <w:szCs w:val="24"/>
        </w:rPr>
        <w:t>Druki deklaracji dostępne są w Urzędzie</w:t>
      </w:r>
      <w:r w:rsidR="0015248C" w:rsidRPr="000F091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a w wersji elektronicznej na Portalu Karty Mieszkańca.</w:t>
      </w:r>
    </w:p>
    <w:p w14:paraId="0900F82A" w14:textId="77777777" w:rsidR="003534C3" w:rsidRPr="00F738EF" w:rsidRDefault="003534C3" w:rsidP="003534C3">
      <w:pPr>
        <w:pStyle w:val="Akapitzlist"/>
        <w:numPr>
          <w:ilvl w:val="0"/>
          <w:numId w:val="25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Partnerzy przystępują do Programu na zasadach suwerenności i partnerstwa, w formie i zakresie uzgodnionym przez strony.</w:t>
      </w:r>
    </w:p>
    <w:p w14:paraId="053D28B8" w14:textId="7D23BDE2" w:rsidR="00FF4E5C" w:rsidRDefault="003534C3" w:rsidP="0037355C">
      <w:pPr>
        <w:pStyle w:val="Akapitzlist"/>
        <w:numPr>
          <w:ilvl w:val="0"/>
          <w:numId w:val="25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Złożone deklaracje zostaną rozpatrzone w </w:t>
      </w:r>
      <w:r w:rsidRPr="0060562E">
        <w:rPr>
          <w:rFonts w:ascii="Times New Roman" w:hAnsi="Times New Roman" w:cs="Times New Roman"/>
          <w:sz w:val="24"/>
          <w:szCs w:val="24"/>
        </w:rPr>
        <w:t xml:space="preserve">ciągu </w:t>
      </w:r>
      <w:r w:rsidR="00B82734" w:rsidRPr="0060562E">
        <w:rPr>
          <w:rFonts w:ascii="Times New Roman" w:hAnsi="Times New Roman" w:cs="Times New Roman"/>
          <w:sz w:val="24"/>
          <w:szCs w:val="24"/>
        </w:rPr>
        <w:t>7</w:t>
      </w:r>
      <w:r w:rsidRPr="0060562E">
        <w:rPr>
          <w:rFonts w:ascii="Times New Roman" w:hAnsi="Times New Roman" w:cs="Times New Roman"/>
          <w:sz w:val="24"/>
          <w:szCs w:val="24"/>
        </w:rPr>
        <w:t xml:space="preserve"> dni roboczych od dnia </w:t>
      </w:r>
      <w:r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złożenia w Urzędzie. </w:t>
      </w:r>
      <w:r w:rsidR="0015248C">
        <w:rPr>
          <w:rFonts w:ascii="Times New Roman" w:hAnsi="Times New Roman" w:cs="Times New Roman"/>
          <w:color w:val="0D0D0D" w:themeColor="text1" w:themeTint="F2"/>
          <w:sz w:val="24"/>
          <w:szCs w:val="24"/>
        </w:rPr>
        <w:br/>
      </w:r>
      <w:r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 podmiotami, których deklaracje zostaną przez Organizatora Programu zaakceptowane,</w:t>
      </w:r>
      <w:r w:rsidR="00A208FC"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zawarte zostanie</w:t>
      </w:r>
      <w:r w:rsidR="00A405AC"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porozumieni</w:t>
      </w:r>
      <w:r w:rsidR="00A208FC"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</w:t>
      </w:r>
      <w:r w:rsidR="006E47FA"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pomiędzy </w:t>
      </w:r>
      <w:r w:rsidR="00DE297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Gminą </w:t>
      </w:r>
      <w:r w:rsidR="006E47FA"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Miast</w:t>
      </w:r>
      <w:r w:rsidR="00DE297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 </w:t>
      </w:r>
      <w:r w:rsidR="006E47FA"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Ustka a Partnerem</w:t>
      </w:r>
      <w:r w:rsidR="00A405AC"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którego wzór określa </w:t>
      </w:r>
      <w:r w:rsidR="00A405AC" w:rsidRPr="008C6C40">
        <w:rPr>
          <w:rFonts w:ascii="Times New Roman" w:hAnsi="Times New Roman" w:cs="Times New Roman"/>
          <w:color w:val="FF0000"/>
          <w:sz w:val="24"/>
          <w:szCs w:val="24"/>
        </w:rPr>
        <w:t xml:space="preserve">Załącznik nr </w:t>
      </w:r>
      <w:r w:rsidR="00FE59AB">
        <w:rPr>
          <w:rFonts w:ascii="Times New Roman" w:hAnsi="Times New Roman" w:cs="Times New Roman"/>
          <w:color w:val="FF0000"/>
          <w:sz w:val="24"/>
          <w:szCs w:val="24"/>
        </w:rPr>
        <w:t>4</w:t>
      </w:r>
      <w:r w:rsidR="00A405AC"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do niniejszego Regulaminu</w:t>
      </w:r>
      <w:r w:rsidR="00A208FC"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164FDCEF" w14:textId="07766375" w:rsidR="00700183" w:rsidRPr="00D348F0" w:rsidRDefault="00700183" w:rsidP="0037355C">
      <w:pPr>
        <w:pStyle w:val="Akapitzlist"/>
        <w:numPr>
          <w:ilvl w:val="0"/>
          <w:numId w:val="25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="00FE2AD9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współpracę z Partnerami</w:t>
      </w:r>
      <w:r w:rsidR="00FE2AD9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w tym </w:t>
      </w:r>
      <w:r w:rsidR="001524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weryfikację deklaracji, </w:t>
      </w:r>
      <w:r w:rsidR="00FE2AD9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zawarcie porozumień,</w:t>
      </w:r>
      <w:r w:rsidR="00557B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29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wyrywkową </w:t>
      </w:r>
      <w:r w:rsidR="00557B2C" w:rsidRPr="003C2938">
        <w:rPr>
          <w:rFonts w:ascii="Times New Roman" w:hAnsi="Times New Roman" w:cs="Times New Roman"/>
          <w:sz w:val="24"/>
          <w:szCs w:val="24"/>
        </w:rPr>
        <w:t>weryfikację udzielanych ulg,</w:t>
      </w:r>
      <w:r w:rsidRPr="003C2938">
        <w:rPr>
          <w:rFonts w:ascii="Times New Roman" w:hAnsi="Times New Roman" w:cs="Times New Roman"/>
          <w:sz w:val="24"/>
          <w:szCs w:val="24"/>
        </w:rPr>
        <w:t xml:space="preserve"> 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odpowiada Zespół, w skład którego wchodzą </w:t>
      </w:r>
      <w:r w:rsidR="00FE2AD9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wyznaczeni 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pracownicy:</w:t>
      </w:r>
    </w:p>
    <w:p w14:paraId="10DB783F" w14:textId="77777777" w:rsidR="00700183" w:rsidRPr="00D348F0" w:rsidRDefault="00700183" w:rsidP="00700183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Wydział</w:t>
      </w:r>
      <w:r w:rsidR="00FE2AD9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u Finansowego</w:t>
      </w:r>
      <w:r w:rsidR="00B717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348F0" w:rsidRPr="00B71792">
        <w:rPr>
          <w:rFonts w:ascii="Times New Roman" w:hAnsi="Times New Roman" w:cs="Times New Roman"/>
          <w:color w:val="000000" w:themeColor="text1"/>
          <w:sz w:val="24"/>
          <w:szCs w:val="24"/>
        </w:rPr>
        <w:t>– koordynator Zespołu;</w:t>
      </w:r>
    </w:p>
    <w:p w14:paraId="4EA0BDEF" w14:textId="77777777" w:rsidR="00D348F0" w:rsidRPr="00D348F0" w:rsidRDefault="00D348F0" w:rsidP="00D348F0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Wydziału Promocji; </w:t>
      </w:r>
    </w:p>
    <w:p w14:paraId="07A36ABF" w14:textId="77777777" w:rsidR="00FE2AD9" w:rsidRPr="00D348F0" w:rsidRDefault="00FE2AD9" w:rsidP="00700183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Wydziału Rozwoju Lokalnego i Integracji Europejskiej;</w:t>
      </w:r>
    </w:p>
    <w:p w14:paraId="2342CA99" w14:textId="77777777" w:rsidR="00FE2AD9" w:rsidRPr="00D348F0" w:rsidRDefault="00FE2AD9" w:rsidP="00700183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Wydziału Spraw Społecznych, Oświaty, Kultury i Sportu;</w:t>
      </w:r>
    </w:p>
    <w:p w14:paraId="546325AC" w14:textId="77777777" w:rsidR="00FE2AD9" w:rsidRPr="00D348F0" w:rsidRDefault="00FE2AD9" w:rsidP="00700183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Miejskiego Ośrodka Pomocy Społecznej w Ustce.</w:t>
      </w:r>
    </w:p>
    <w:p w14:paraId="7AA92C5F" w14:textId="77777777" w:rsidR="0028596E" w:rsidRDefault="0028596E" w:rsidP="0037355C">
      <w:pPr>
        <w:pStyle w:val="Akapitzlist"/>
        <w:numPr>
          <w:ilvl w:val="0"/>
          <w:numId w:val="25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Partner zostaje użytkownikiem Systemu. Do korzystania z Systemu niezbędne jest posiadanie komputera osobistego z czytnikiem lub urządzenia mobilnego</w:t>
      </w:r>
      <w:r w:rsidR="00F738EF"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wyposażonego w przeglądarkę internetową oraz dostęp do </w:t>
      </w:r>
      <w:proofErr w:type="spellStart"/>
      <w:r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internetu</w:t>
      </w:r>
      <w:proofErr w:type="spellEnd"/>
      <w:r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47182023" w14:textId="77777777" w:rsidR="00D876AC" w:rsidRDefault="00F738EF" w:rsidP="0037355C">
      <w:pPr>
        <w:pStyle w:val="Akapitzlist"/>
        <w:numPr>
          <w:ilvl w:val="0"/>
          <w:numId w:val="25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Partner zobowiązany jest do</w:t>
      </w:r>
      <w:r w:rsidR="00D876A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</w:p>
    <w:p w14:paraId="0395C0A6" w14:textId="14EBF58D" w:rsidR="00D876AC" w:rsidRDefault="00F738EF" w:rsidP="00D876AC">
      <w:pPr>
        <w:pStyle w:val="Akapitzlist"/>
        <w:numPr>
          <w:ilvl w:val="0"/>
          <w:numId w:val="30"/>
        </w:numPr>
        <w:spacing w:after="0" w:line="276" w:lineRule="auto"/>
        <w:ind w:left="511" w:hanging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876A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wprowadzeni</w:t>
      </w:r>
      <w:r w:rsidR="00D876A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</w:t>
      </w:r>
      <w:r w:rsidRPr="00D876A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swoich danych w Systemie w ciągu 5 dni roboczych od dnia podpisania porozumienia, </w:t>
      </w:r>
      <w:r w:rsidR="00D876A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oraz ich uaktualniania;</w:t>
      </w:r>
    </w:p>
    <w:p w14:paraId="230C634B" w14:textId="017587EB" w:rsidR="00F738EF" w:rsidRDefault="00F738EF" w:rsidP="00D876AC">
      <w:pPr>
        <w:pStyle w:val="Akapitzlist"/>
        <w:numPr>
          <w:ilvl w:val="0"/>
          <w:numId w:val="30"/>
        </w:numPr>
        <w:spacing w:after="0" w:line="276" w:lineRule="auto"/>
        <w:ind w:left="511" w:hanging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876A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wprowadzani</w:t>
      </w:r>
      <w:r w:rsidR="00D1249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</w:t>
      </w:r>
      <w:r w:rsidRPr="00D876A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na bieżąco</w:t>
      </w:r>
      <w:r w:rsidR="00D876A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do Systemu</w:t>
      </w:r>
      <w:r w:rsidRPr="00D876A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informacji o przyznawanych ulgach, zniżkach </w:t>
      </w:r>
      <w:r w:rsidR="00C92E3F">
        <w:rPr>
          <w:rFonts w:ascii="Times New Roman" w:hAnsi="Times New Roman" w:cs="Times New Roman"/>
          <w:color w:val="0D0D0D" w:themeColor="text1" w:themeTint="F2"/>
          <w:sz w:val="24"/>
          <w:szCs w:val="24"/>
        </w:rPr>
        <w:br/>
      </w:r>
      <w:r w:rsidRPr="00D876A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 uprawnieniach</w:t>
      </w:r>
      <w:r w:rsidR="00D876A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;</w:t>
      </w:r>
    </w:p>
    <w:p w14:paraId="2D49F68F" w14:textId="77777777" w:rsidR="00D876AC" w:rsidRPr="00D41C29" w:rsidRDefault="00D876AC" w:rsidP="00D876AC">
      <w:pPr>
        <w:pStyle w:val="Akapitzlist"/>
        <w:numPr>
          <w:ilvl w:val="0"/>
          <w:numId w:val="30"/>
        </w:numPr>
        <w:spacing w:after="0" w:line="276" w:lineRule="auto"/>
        <w:ind w:left="511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41C29">
        <w:rPr>
          <w:rFonts w:ascii="Times New Roman" w:hAnsi="Times New Roman" w:cs="Times New Roman"/>
          <w:color w:val="000000" w:themeColor="text1"/>
          <w:sz w:val="24"/>
          <w:szCs w:val="24"/>
        </w:rPr>
        <w:t>zamieszczania przez cały okres obowiązywania porozumienia w publikowanych przez siebie materiałach promocyjnych informacji o honorowaniu Usteckiej Karty Mieszkańca.</w:t>
      </w:r>
    </w:p>
    <w:p w14:paraId="09849C47" w14:textId="77777777" w:rsidR="00344189" w:rsidRPr="00344189" w:rsidRDefault="00344189" w:rsidP="00D876AC">
      <w:pPr>
        <w:pStyle w:val="Akapitzlist"/>
        <w:numPr>
          <w:ilvl w:val="0"/>
          <w:numId w:val="25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 w:rsidRPr="00344189">
        <w:rPr>
          <w:rFonts w:ascii="Times New Roman" w:hAnsi="Times New Roman" w:cs="Times New Roman"/>
          <w:sz w:val="24"/>
          <w:szCs w:val="24"/>
        </w:rPr>
        <w:t>Organizator Programu, zobowiązuje się do:</w:t>
      </w:r>
    </w:p>
    <w:p w14:paraId="3F6BF87B" w14:textId="77777777" w:rsidR="00344189" w:rsidRDefault="00FF4E5C" w:rsidP="0037355C">
      <w:pPr>
        <w:spacing w:after="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44189">
        <w:rPr>
          <w:rFonts w:ascii="Times New Roman" w:hAnsi="Times New Roman" w:cs="Times New Roman"/>
          <w:sz w:val="24"/>
          <w:szCs w:val="24"/>
        </w:rPr>
        <w:t xml:space="preserve">) prowadzenia portalu Karty Mieszkańca, na którym będą zamieszczane </w:t>
      </w:r>
      <w:r w:rsidR="00A208FC">
        <w:rPr>
          <w:rFonts w:ascii="Times New Roman" w:hAnsi="Times New Roman" w:cs="Times New Roman"/>
          <w:sz w:val="24"/>
          <w:szCs w:val="24"/>
        </w:rPr>
        <w:t>i aktualizowane</w:t>
      </w:r>
      <w:r w:rsidR="00344189">
        <w:rPr>
          <w:rFonts w:ascii="Times New Roman" w:hAnsi="Times New Roman" w:cs="Times New Roman"/>
          <w:sz w:val="24"/>
          <w:szCs w:val="24"/>
        </w:rPr>
        <w:t xml:space="preserve"> informacje o Partnerach</w:t>
      </w:r>
      <w:r>
        <w:rPr>
          <w:rFonts w:ascii="Times New Roman" w:hAnsi="Times New Roman" w:cs="Times New Roman"/>
          <w:sz w:val="24"/>
          <w:szCs w:val="24"/>
        </w:rPr>
        <w:t xml:space="preserve">, a także </w:t>
      </w:r>
      <w:r w:rsidR="00A208FC">
        <w:rPr>
          <w:rFonts w:ascii="Times New Roman" w:hAnsi="Times New Roman" w:cs="Times New Roman"/>
          <w:sz w:val="24"/>
          <w:szCs w:val="24"/>
        </w:rPr>
        <w:t xml:space="preserve">o udzielanych przez nich </w:t>
      </w:r>
      <w:r>
        <w:rPr>
          <w:rFonts w:ascii="Times New Roman" w:hAnsi="Times New Roman" w:cs="Times New Roman"/>
          <w:sz w:val="24"/>
          <w:szCs w:val="24"/>
        </w:rPr>
        <w:t>ulgach, zniżkach i uprawnieniach;</w:t>
      </w:r>
    </w:p>
    <w:p w14:paraId="2C28525D" w14:textId="77777777" w:rsidR="00344189" w:rsidRPr="00F54A58" w:rsidRDefault="00FF4E5C" w:rsidP="0037355C">
      <w:pPr>
        <w:spacing w:after="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44189" w:rsidRPr="00F54A58">
        <w:rPr>
          <w:rFonts w:ascii="Times New Roman" w:hAnsi="Times New Roman" w:cs="Times New Roman"/>
          <w:sz w:val="24"/>
          <w:szCs w:val="24"/>
        </w:rPr>
        <w:t xml:space="preserve">) </w:t>
      </w:r>
      <w:r w:rsidR="006E47FA">
        <w:rPr>
          <w:rFonts w:ascii="Times New Roman" w:hAnsi="Times New Roman" w:cs="Times New Roman"/>
          <w:sz w:val="24"/>
          <w:szCs w:val="24"/>
        </w:rPr>
        <w:t xml:space="preserve">prowadzenia </w:t>
      </w:r>
      <w:r w:rsidR="00344189" w:rsidRPr="00F54A58">
        <w:rPr>
          <w:rFonts w:ascii="Times New Roman" w:hAnsi="Times New Roman" w:cs="Times New Roman"/>
          <w:sz w:val="24"/>
          <w:szCs w:val="24"/>
        </w:rPr>
        <w:t>wykazu Partnerów</w:t>
      </w:r>
      <w:r w:rsidR="006E47FA">
        <w:rPr>
          <w:rFonts w:ascii="Times New Roman" w:hAnsi="Times New Roman" w:cs="Times New Roman"/>
          <w:sz w:val="24"/>
          <w:szCs w:val="24"/>
        </w:rPr>
        <w:t xml:space="preserve"> i</w:t>
      </w:r>
      <w:r w:rsidR="00344189" w:rsidRPr="00F54A58">
        <w:rPr>
          <w:rFonts w:ascii="Times New Roman" w:hAnsi="Times New Roman" w:cs="Times New Roman"/>
          <w:sz w:val="24"/>
          <w:szCs w:val="24"/>
        </w:rPr>
        <w:t xml:space="preserve"> </w:t>
      </w:r>
      <w:r w:rsidR="006E47FA" w:rsidRPr="00F54A58">
        <w:rPr>
          <w:rFonts w:ascii="Times New Roman" w:hAnsi="Times New Roman" w:cs="Times New Roman"/>
          <w:sz w:val="24"/>
          <w:szCs w:val="24"/>
        </w:rPr>
        <w:t xml:space="preserve">umieszczenia </w:t>
      </w:r>
      <w:r w:rsidR="006E47FA">
        <w:rPr>
          <w:rFonts w:ascii="Times New Roman" w:hAnsi="Times New Roman" w:cs="Times New Roman"/>
          <w:sz w:val="24"/>
          <w:szCs w:val="24"/>
        </w:rPr>
        <w:t xml:space="preserve">go </w:t>
      </w:r>
      <w:r w:rsidR="00344189" w:rsidRPr="00F54A58">
        <w:rPr>
          <w:rFonts w:ascii="Times New Roman" w:hAnsi="Times New Roman" w:cs="Times New Roman"/>
          <w:sz w:val="24"/>
          <w:szCs w:val="24"/>
        </w:rPr>
        <w:t>na nośnikach informacyjnych Miasta,</w:t>
      </w:r>
    </w:p>
    <w:p w14:paraId="21EC7ECC" w14:textId="77777777" w:rsidR="00344189" w:rsidRPr="00F54A58" w:rsidRDefault="00FF4E5C" w:rsidP="0037355C">
      <w:pPr>
        <w:spacing w:after="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44189" w:rsidRPr="00F54A58">
        <w:rPr>
          <w:rFonts w:ascii="Times New Roman" w:hAnsi="Times New Roman" w:cs="Times New Roman"/>
          <w:sz w:val="24"/>
          <w:szCs w:val="24"/>
        </w:rPr>
        <w:t>) promowania Programu oraz Partnerów na nośnikach reklamowych, w lokalnych mediach oraz środkach komunikacji elektronicznej;</w:t>
      </w:r>
    </w:p>
    <w:p w14:paraId="08C916C1" w14:textId="77777777" w:rsidR="00A405AC" w:rsidRDefault="00FF4E5C" w:rsidP="0037355C">
      <w:pPr>
        <w:spacing w:after="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44189" w:rsidRPr="00F54A58">
        <w:rPr>
          <w:rFonts w:ascii="Times New Roman" w:hAnsi="Times New Roman" w:cs="Times New Roman"/>
          <w:sz w:val="24"/>
          <w:szCs w:val="24"/>
        </w:rPr>
        <w:t xml:space="preserve">) informowania </w:t>
      </w:r>
      <w:r w:rsidR="0052650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osiadaczy Kart</w:t>
      </w:r>
      <w:r w:rsidR="00344189" w:rsidRPr="00F54A58">
        <w:rPr>
          <w:rFonts w:ascii="Times New Roman" w:hAnsi="Times New Roman" w:cs="Times New Roman"/>
          <w:sz w:val="24"/>
          <w:szCs w:val="24"/>
        </w:rPr>
        <w:t xml:space="preserve"> o Partnerach przystępujących do Programu.</w:t>
      </w:r>
    </w:p>
    <w:p w14:paraId="257A97E5" w14:textId="0E4EF710" w:rsidR="00344189" w:rsidRDefault="00304211" w:rsidP="004A5EF4">
      <w:pPr>
        <w:spacing w:after="0" w:line="276" w:lineRule="auto"/>
        <w:ind w:left="397" w:hanging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2650B">
        <w:rPr>
          <w:rFonts w:ascii="Times New Roman" w:hAnsi="Times New Roman" w:cs="Times New Roman"/>
          <w:sz w:val="24"/>
          <w:szCs w:val="24"/>
        </w:rPr>
        <w:t>9</w:t>
      </w:r>
      <w:r w:rsidR="00A405AC" w:rsidRPr="0052650B">
        <w:rPr>
          <w:rFonts w:ascii="Times New Roman" w:hAnsi="Times New Roman" w:cs="Times New Roman"/>
          <w:sz w:val="24"/>
          <w:szCs w:val="24"/>
        </w:rPr>
        <w:t>.</w:t>
      </w:r>
      <w:r w:rsidR="00A405AC" w:rsidRPr="0037355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A5EF4"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Potwierdzeniem możliwości korzystania z ulg, zniżek i uprawnień przysługujących w ramach Karty u danego Partnera</w:t>
      </w:r>
      <w:r w:rsidR="00A405AC"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4A5EF4"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jest umieszczony </w:t>
      </w:r>
      <w:bookmarkStart w:id="4" w:name="_Hlk50632048"/>
      <w:r w:rsidR="004A5EF4"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 witrynach lub innych widocznych miejscach</w:t>
      </w:r>
      <w:r w:rsidR="00A405AC"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4A5EF4"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komunikat/naklejka, informujący o honorowaniu Usteckiej Karty Mieszkańca</w:t>
      </w:r>
      <w:r w:rsidR="00A405AC"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które</w:t>
      </w:r>
      <w:r w:rsidR="0037355C" w:rsidRPr="00F738E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go wzór określono w </w:t>
      </w:r>
      <w:r w:rsidR="00A505A8" w:rsidRPr="008C6C40">
        <w:rPr>
          <w:rFonts w:ascii="Times New Roman" w:hAnsi="Times New Roman" w:cs="Times New Roman"/>
          <w:color w:val="FF0000"/>
          <w:sz w:val="24"/>
          <w:szCs w:val="24"/>
        </w:rPr>
        <w:t>Załącznik</w:t>
      </w:r>
      <w:r w:rsidR="0037355C" w:rsidRPr="008C6C40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="00A505A8" w:rsidRPr="008C6C40">
        <w:rPr>
          <w:rFonts w:ascii="Times New Roman" w:hAnsi="Times New Roman" w:cs="Times New Roman"/>
          <w:color w:val="FF0000"/>
          <w:sz w:val="24"/>
          <w:szCs w:val="24"/>
        </w:rPr>
        <w:t xml:space="preserve"> nr </w:t>
      </w:r>
      <w:r w:rsidR="00FE59AB">
        <w:rPr>
          <w:rFonts w:ascii="Times New Roman" w:hAnsi="Times New Roman" w:cs="Times New Roman"/>
          <w:color w:val="FF0000"/>
          <w:sz w:val="24"/>
          <w:szCs w:val="24"/>
        </w:rPr>
        <w:t>5</w:t>
      </w:r>
      <w:bookmarkEnd w:id="4"/>
      <w:r w:rsidR="0037355C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2650B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Oznaczenia w formie naklejki zapewnia Organizator Programu.</w:t>
      </w:r>
    </w:p>
    <w:p w14:paraId="6B22055B" w14:textId="77777777" w:rsidR="00F01DFB" w:rsidRPr="00F01DFB" w:rsidRDefault="00304211" w:rsidP="0037355C">
      <w:p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</w:t>
      </w:r>
      <w:r w:rsidR="00F01DFB" w:rsidRPr="00F01DFB">
        <w:rPr>
          <w:rFonts w:ascii="Times New Roman" w:hAnsi="Times New Roman" w:cs="Times New Roman"/>
          <w:sz w:val="24"/>
          <w:szCs w:val="24"/>
        </w:rPr>
        <w:t xml:space="preserve">. Przyznane ulgi, zniżki i uprawnienia mogą dotyczyć wszystkich </w:t>
      </w:r>
      <w:r w:rsidR="0052650B">
        <w:rPr>
          <w:rFonts w:ascii="Times New Roman" w:hAnsi="Times New Roman" w:cs="Times New Roman"/>
          <w:sz w:val="24"/>
          <w:szCs w:val="24"/>
        </w:rPr>
        <w:t>P</w:t>
      </w:r>
      <w:r w:rsidR="00F01DFB" w:rsidRPr="00F01DFB">
        <w:rPr>
          <w:rFonts w:ascii="Times New Roman" w:hAnsi="Times New Roman" w:cs="Times New Roman"/>
          <w:sz w:val="24"/>
          <w:szCs w:val="24"/>
        </w:rPr>
        <w:t xml:space="preserve">osiadaczy </w:t>
      </w:r>
      <w:r w:rsidR="0052650B">
        <w:rPr>
          <w:rFonts w:ascii="Times New Roman" w:hAnsi="Times New Roman" w:cs="Times New Roman"/>
          <w:sz w:val="24"/>
          <w:szCs w:val="24"/>
        </w:rPr>
        <w:t>K</w:t>
      </w:r>
      <w:r w:rsidR="00F01DFB" w:rsidRPr="00F01DFB">
        <w:rPr>
          <w:rFonts w:ascii="Times New Roman" w:hAnsi="Times New Roman" w:cs="Times New Roman"/>
          <w:sz w:val="24"/>
          <w:szCs w:val="24"/>
        </w:rPr>
        <w:t>art, lub konkretnych grup, np. wiekowych.</w:t>
      </w:r>
    </w:p>
    <w:p w14:paraId="133453BF" w14:textId="77777777" w:rsidR="006E47FA" w:rsidRDefault="00F738EF" w:rsidP="006E47FA">
      <w:p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04211">
        <w:rPr>
          <w:rFonts w:ascii="Times New Roman" w:hAnsi="Times New Roman" w:cs="Times New Roman"/>
          <w:sz w:val="24"/>
          <w:szCs w:val="24"/>
        </w:rPr>
        <w:t>1</w:t>
      </w:r>
      <w:r w:rsidR="00A208FC" w:rsidRPr="006E47FA">
        <w:rPr>
          <w:rFonts w:ascii="Times New Roman" w:hAnsi="Times New Roman" w:cs="Times New Roman"/>
          <w:sz w:val="24"/>
          <w:szCs w:val="24"/>
        </w:rPr>
        <w:t>. Partner, który odmawia</w:t>
      </w:r>
      <w:r w:rsidR="006E47FA" w:rsidRPr="006E47FA">
        <w:rPr>
          <w:rFonts w:ascii="Times New Roman" w:hAnsi="Times New Roman" w:cs="Times New Roman"/>
          <w:sz w:val="24"/>
          <w:szCs w:val="24"/>
        </w:rPr>
        <w:t xml:space="preserve"> </w:t>
      </w:r>
      <w:r w:rsidR="0052650B">
        <w:rPr>
          <w:rFonts w:ascii="Times New Roman" w:hAnsi="Times New Roman" w:cs="Times New Roman"/>
          <w:sz w:val="24"/>
          <w:szCs w:val="24"/>
        </w:rPr>
        <w:t>P</w:t>
      </w:r>
      <w:r w:rsidR="006E47FA" w:rsidRPr="006E47FA">
        <w:rPr>
          <w:rFonts w:ascii="Times New Roman" w:hAnsi="Times New Roman" w:cs="Times New Roman"/>
          <w:sz w:val="24"/>
          <w:szCs w:val="24"/>
        </w:rPr>
        <w:t>osiadaczom Kart</w:t>
      </w:r>
      <w:r w:rsidR="00A208FC" w:rsidRPr="006E47FA">
        <w:rPr>
          <w:rFonts w:ascii="Times New Roman" w:hAnsi="Times New Roman" w:cs="Times New Roman"/>
          <w:sz w:val="24"/>
          <w:szCs w:val="24"/>
        </w:rPr>
        <w:t xml:space="preserve"> udzielania zadeklarowanych wcześniej ulg, zniżek i uprawnień </w:t>
      </w:r>
      <w:r w:rsidR="006E47FA" w:rsidRPr="006E47FA">
        <w:rPr>
          <w:rFonts w:ascii="Times New Roman" w:hAnsi="Times New Roman" w:cs="Times New Roman"/>
          <w:sz w:val="24"/>
          <w:szCs w:val="24"/>
        </w:rPr>
        <w:t xml:space="preserve">może zostać skreślony z wykazu Partnerów. Ponowne zawarcie Porozumienia, o którym mowa </w:t>
      </w:r>
      <w:r w:rsidR="006E47FA" w:rsidRPr="0060562E">
        <w:rPr>
          <w:rFonts w:ascii="Times New Roman" w:hAnsi="Times New Roman" w:cs="Times New Roman"/>
          <w:sz w:val="24"/>
          <w:szCs w:val="24"/>
        </w:rPr>
        <w:t xml:space="preserve">w ust. </w:t>
      </w:r>
      <w:r w:rsidR="00D41C29" w:rsidRPr="0060562E">
        <w:rPr>
          <w:rFonts w:ascii="Times New Roman" w:hAnsi="Times New Roman" w:cs="Times New Roman"/>
          <w:sz w:val="24"/>
          <w:szCs w:val="24"/>
        </w:rPr>
        <w:t>4</w:t>
      </w:r>
      <w:r w:rsidR="006E47FA" w:rsidRPr="0060562E">
        <w:rPr>
          <w:rFonts w:ascii="Times New Roman" w:hAnsi="Times New Roman" w:cs="Times New Roman"/>
          <w:sz w:val="24"/>
          <w:szCs w:val="24"/>
        </w:rPr>
        <w:t xml:space="preserve"> moż</w:t>
      </w:r>
      <w:r w:rsidR="006E47FA">
        <w:rPr>
          <w:rFonts w:ascii="Times New Roman" w:hAnsi="Times New Roman" w:cs="Times New Roman"/>
          <w:sz w:val="24"/>
          <w:szCs w:val="24"/>
        </w:rPr>
        <w:t xml:space="preserve">e nastąpić nie wcześniej niż po </w:t>
      </w:r>
      <w:r w:rsidR="006E47FA" w:rsidRPr="00D41C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upływie </w:t>
      </w:r>
      <w:r w:rsidR="00D41C29" w:rsidRPr="00D41C29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6E47FA" w:rsidRPr="00D41C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miesięcy </w:t>
      </w:r>
      <w:r w:rsidR="006E47FA">
        <w:rPr>
          <w:rFonts w:ascii="Times New Roman" w:hAnsi="Times New Roman" w:cs="Times New Roman"/>
          <w:sz w:val="24"/>
          <w:szCs w:val="24"/>
        </w:rPr>
        <w:t>od daty wykreślenia z wykazu.</w:t>
      </w:r>
    </w:p>
    <w:p w14:paraId="597D7836" w14:textId="77777777" w:rsidR="00D876AC" w:rsidRDefault="00D876AC" w:rsidP="006E47FA">
      <w:p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Partner może zrezygnować z uczestnictwa w Programie w każdym czasie, poprzez złożenie stosownego wypowiedzenia porozumienia na piśmie. Porozumienie zostaje </w:t>
      </w:r>
      <w:r w:rsidR="00D41C29">
        <w:rPr>
          <w:rFonts w:ascii="Times New Roman" w:hAnsi="Times New Roman" w:cs="Times New Roman"/>
          <w:sz w:val="24"/>
          <w:szCs w:val="24"/>
        </w:rPr>
        <w:t>wypowiedziane</w:t>
      </w:r>
      <w:r>
        <w:rPr>
          <w:rFonts w:ascii="Times New Roman" w:hAnsi="Times New Roman" w:cs="Times New Roman"/>
          <w:sz w:val="24"/>
          <w:szCs w:val="24"/>
        </w:rPr>
        <w:t xml:space="preserve"> w terminie ustalonym w jego treści.</w:t>
      </w:r>
    </w:p>
    <w:p w14:paraId="3D79A7CD" w14:textId="77777777" w:rsidR="00D876AC" w:rsidRDefault="00D876AC" w:rsidP="006E47FA">
      <w:p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Partner po rezygnacji z uczestnictwa w Programie lub po skreśleniu go z wykazu Partnerów nie może posługiwać się materiałami związanym</w:t>
      </w:r>
      <w:r w:rsidR="00D41C2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z Programem i jest zobowiązany do usunięcia wszelkich oznaczeń i informacji o Programie.</w:t>
      </w:r>
    </w:p>
    <w:p w14:paraId="7F274ACC" w14:textId="77777777" w:rsidR="0052650B" w:rsidRPr="006E47FA" w:rsidRDefault="0052650B" w:rsidP="006E47FA">
      <w:p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Miasto nie ponosi odpowiedzialności za wady usług i towarów oferowanych przez Partnerów z zastosowaniem zniżki, ulgi i uprawnienia w ramach Programu oraz za treść ofert proponowanych Posiadaczom Kart przez Partnerów.</w:t>
      </w:r>
    </w:p>
    <w:p w14:paraId="216D6075" w14:textId="77777777" w:rsidR="00B15E90" w:rsidRDefault="00B15E90" w:rsidP="0037355C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35FB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97646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E35F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C1A3527" w14:textId="77777777" w:rsidR="00B15E90" w:rsidRDefault="00B15E90" w:rsidP="00B15E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Zasady korzystania z Karty</w:t>
      </w:r>
    </w:p>
    <w:p w14:paraId="14761268" w14:textId="77777777" w:rsidR="00CD0C81" w:rsidRDefault="00CD0C81" w:rsidP="00CD0C81">
      <w:pPr>
        <w:pStyle w:val="Akapitzlist"/>
        <w:numPr>
          <w:ilvl w:val="0"/>
          <w:numId w:val="23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Posiadaczom Kart</w:t>
      </w:r>
      <w:r w:rsidR="00F54A58" w:rsidRPr="00CD0C81">
        <w:rPr>
          <w:rFonts w:ascii="Times New Roman" w:hAnsi="Times New Roman" w:cs="Times New Roman"/>
          <w:sz w:val="24"/>
          <w:szCs w:val="24"/>
        </w:rPr>
        <w:t xml:space="preserve"> przysługują wyłącznie ulgi i zwolnienia aktualnie obowiązujące i wskazane w wykazie opublikowanym na </w:t>
      </w:r>
      <w:r>
        <w:rPr>
          <w:rFonts w:ascii="Times New Roman" w:hAnsi="Times New Roman" w:cs="Times New Roman"/>
          <w:sz w:val="24"/>
          <w:szCs w:val="24"/>
        </w:rPr>
        <w:t>portalu Karty Mieszkańca</w:t>
      </w:r>
      <w:r w:rsidR="00F54A58" w:rsidRPr="00CD0C81">
        <w:rPr>
          <w:rFonts w:ascii="Times New Roman" w:hAnsi="Times New Roman" w:cs="Times New Roman"/>
          <w:sz w:val="24"/>
          <w:szCs w:val="24"/>
        </w:rPr>
        <w:t>.</w:t>
      </w:r>
    </w:p>
    <w:p w14:paraId="10ACCF5D" w14:textId="03C2C6CB" w:rsidR="00CD0C81" w:rsidRPr="00304211" w:rsidRDefault="00CD0C81" w:rsidP="00CD0C81">
      <w:pPr>
        <w:pStyle w:val="Akapitzlist"/>
        <w:numPr>
          <w:ilvl w:val="0"/>
          <w:numId w:val="23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 </w:t>
      </w:r>
      <w:r w:rsidR="00F54A58" w:rsidRPr="00CD0C81">
        <w:rPr>
          <w:rFonts w:ascii="Times New Roman" w:hAnsi="Times New Roman" w:cs="Times New Roman"/>
          <w:sz w:val="24"/>
          <w:szCs w:val="24"/>
        </w:rPr>
        <w:t>skorzystani</w:t>
      </w:r>
      <w:r w:rsidR="003C2938">
        <w:rPr>
          <w:rFonts w:ascii="Times New Roman" w:hAnsi="Times New Roman" w:cs="Times New Roman"/>
          <w:sz w:val="24"/>
          <w:szCs w:val="24"/>
        </w:rPr>
        <w:t>em</w:t>
      </w:r>
      <w:r w:rsidR="00F54A58" w:rsidRPr="00CD0C81">
        <w:rPr>
          <w:rFonts w:ascii="Times New Roman" w:hAnsi="Times New Roman" w:cs="Times New Roman"/>
          <w:sz w:val="24"/>
          <w:szCs w:val="24"/>
        </w:rPr>
        <w:t xml:space="preserve"> z ulg</w:t>
      </w:r>
      <w:r w:rsidR="00304211">
        <w:rPr>
          <w:rFonts w:ascii="Times New Roman" w:hAnsi="Times New Roman" w:cs="Times New Roman"/>
          <w:sz w:val="24"/>
          <w:szCs w:val="24"/>
        </w:rPr>
        <w:t>, zniżek i uprawnień</w:t>
      </w:r>
      <w:r w:rsidR="00F54A58" w:rsidRPr="00CD0C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należy </w:t>
      </w:r>
      <w:r w:rsidR="00F54A58" w:rsidRPr="00CD0C81">
        <w:rPr>
          <w:rFonts w:ascii="Times New Roman" w:hAnsi="Times New Roman" w:cs="Times New Roman"/>
          <w:sz w:val="24"/>
          <w:szCs w:val="24"/>
        </w:rPr>
        <w:t>okaza</w:t>
      </w:r>
      <w:r>
        <w:rPr>
          <w:rFonts w:ascii="Times New Roman" w:hAnsi="Times New Roman" w:cs="Times New Roman"/>
          <w:sz w:val="24"/>
          <w:szCs w:val="24"/>
        </w:rPr>
        <w:t>ć</w:t>
      </w:r>
      <w:r w:rsidR="00F54A58" w:rsidRPr="00CD0C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Kartę</w:t>
      </w:r>
      <w:r w:rsidR="00304211">
        <w:rPr>
          <w:rFonts w:ascii="Times New Roman" w:hAnsi="Times New Roman" w:cs="Times New Roman"/>
          <w:sz w:val="24"/>
          <w:szCs w:val="24"/>
        </w:rPr>
        <w:t xml:space="preserve"> </w:t>
      </w:r>
      <w:r w:rsidRPr="00CD0C81">
        <w:rPr>
          <w:rFonts w:ascii="Times New Roman" w:hAnsi="Times New Roman" w:cs="Times New Roman"/>
          <w:sz w:val="24"/>
          <w:szCs w:val="24"/>
        </w:rPr>
        <w:t>przedstawiciel</w:t>
      </w:r>
      <w:r>
        <w:rPr>
          <w:rFonts w:ascii="Times New Roman" w:hAnsi="Times New Roman" w:cs="Times New Roman"/>
          <w:sz w:val="24"/>
          <w:szCs w:val="24"/>
        </w:rPr>
        <w:t>owi</w:t>
      </w:r>
      <w:r w:rsidRPr="00CD0C81">
        <w:rPr>
          <w:rFonts w:ascii="Times New Roman" w:hAnsi="Times New Roman" w:cs="Times New Roman"/>
          <w:sz w:val="24"/>
          <w:szCs w:val="24"/>
        </w:rPr>
        <w:t>/</w:t>
      </w:r>
      <w:r w:rsidR="00304211">
        <w:rPr>
          <w:rFonts w:ascii="Times New Roman" w:hAnsi="Times New Roman" w:cs="Times New Roman"/>
          <w:sz w:val="24"/>
          <w:szCs w:val="24"/>
        </w:rPr>
        <w:t xml:space="preserve"> </w:t>
      </w:r>
      <w:r w:rsidRPr="00CD0C81">
        <w:rPr>
          <w:rFonts w:ascii="Times New Roman" w:hAnsi="Times New Roman" w:cs="Times New Roman"/>
          <w:sz w:val="24"/>
          <w:szCs w:val="24"/>
        </w:rPr>
        <w:t>pracownik</w:t>
      </w:r>
      <w:r>
        <w:rPr>
          <w:rFonts w:ascii="Times New Roman" w:hAnsi="Times New Roman" w:cs="Times New Roman"/>
          <w:sz w:val="24"/>
          <w:szCs w:val="24"/>
        </w:rPr>
        <w:t xml:space="preserve">owi </w:t>
      </w:r>
      <w:r w:rsidRPr="00CD0C81">
        <w:rPr>
          <w:rFonts w:ascii="Times New Roman" w:hAnsi="Times New Roman" w:cs="Times New Roman"/>
          <w:sz w:val="24"/>
          <w:szCs w:val="24"/>
        </w:rPr>
        <w:t>Partner</w:t>
      </w:r>
      <w:r w:rsidR="0030421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, który zweryfikuje uprawnienia do danej ulgi, zniżki czy uprawnienia poprzez </w:t>
      </w:r>
      <w:r w:rsidR="00B71792" w:rsidRPr="009319FB">
        <w:rPr>
          <w:rFonts w:ascii="Times New Roman" w:hAnsi="Times New Roman" w:cs="Times New Roman"/>
          <w:sz w:val="24"/>
          <w:szCs w:val="24"/>
        </w:rPr>
        <w:t>przyłożenie</w:t>
      </w:r>
      <w:r w:rsidRPr="009319FB">
        <w:rPr>
          <w:rFonts w:ascii="Times New Roman" w:hAnsi="Times New Roman" w:cs="Times New Roman"/>
          <w:sz w:val="24"/>
          <w:szCs w:val="24"/>
        </w:rPr>
        <w:t xml:space="preserve"> Karty </w:t>
      </w:r>
      <w:r w:rsidR="00B71792" w:rsidRPr="009319FB">
        <w:rPr>
          <w:rFonts w:ascii="Times New Roman" w:hAnsi="Times New Roman" w:cs="Times New Roman"/>
          <w:sz w:val="24"/>
          <w:szCs w:val="24"/>
        </w:rPr>
        <w:t>do czytnika</w:t>
      </w:r>
      <w:r w:rsidRPr="009319FB">
        <w:rPr>
          <w:rFonts w:ascii="Times New Roman" w:hAnsi="Times New Roman" w:cs="Times New Roman"/>
          <w:sz w:val="24"/>
          <w:szCs w:val="24"/>
        </w:rPr>
        <w:t xml:space="preserve"> Kart</w:t>
      </w:r>
      <w:r w:rsidR="00B71792" w:rsidRPr="009319FB">
        <w:rPr>
          <w:rFonts w:ascii="Times New Roman" w:hAnsi="Times New Roman" w:cs="Times New Roman"/>
          <w:sz w:val="24"/>
          <w:szCs w:val="24"/>
        </w:rPr>
        <w:t xml:space="preserve"> i odczytanie danych na niej zapisanych.</w:t>
      </w:r>
    </w:p>
    <w:p w14:paraId="509BE35F" w14:textId="77777777" w:rsidR="006E47FA" w:rsidRDefault="006E47FA" w:rsidP="00CD0C81">
      <w:pPr>
        <w:pStyle w:val="Akapitzlist"/>
        <w:numPr>
          <w:ilvl w:val="0"/>
          <w:numId w:val="23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stwierdzenie braku uprawnień przedstawiciel/pracownik Partnera odmawia przyznania danej ulgi, zniżki czy uprawnienia.</w:t>
      </w:r>
    </w:p>
    <w:p w14:paraId="076EA362" w14:textId="77777777" w:rsidR="00CD0C81" w:rsidRDefault="00F54A58" w:rsidP="00CD0C81">
      <w:pPr>
        <w:pStyle w:val="Akapitzlist"/>
        <w:numPr>
          <w:ilvl w:val="0"/>
          <w:numId w:val="23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 w:rsidRPr="00CD0C81">
        <w:rPr>
          <w:rFonts w:ascii="Times New Roman" w:hAnsi="Times New Roman" w:cs="Times New Roman"/>
          <w:sz w:val="24"/>
          <w:szCs w:val="24"/>
        </w:rPr>
        <w:t xml:space="preserve">W razie wątpliwości co do tożsamości osoby okazującej </w:t>
      </w:r>
      <w:r w:rsidR="00CD0C81" w:rsidRPr="00CD0C81">
        <w:rPr>
          <w:rFonts w:ascii="Times New Roman" w:hAnsi="Times New Roman" w:cs="Times New Roman"/>
          <w:sz w:val="24"/>
          <w:szCs w:val="24"/>
        </w:rPr>
        <w:t>Kartę</w:t>
      </w:r>
      <w:r w:rsidRPr="00CD0C81">
        <w:rPr>
          <w:rFonts w:ascii="Times New Roman" w:hAnsi="Times New Roman" w:cs="Times New Roman"/>
          <w:sz w:val="24"/>
          <w:szCs w:val="24"/>
        </w:rPr>
        <w:t xml:space="preserve"> przedstawiciele</w:t>
      </w:r>
      <w:r w:rsidR="00CD0C81" w:rsidRPr="00CD0C81">
        <w:rPr>
          <w:rFonts w:ascii="Times New Roman" w:hAnsi="Times New Roman" w:cs="Times New Roman"/>
          <w:sz w:val="24"/>
          <w:szCs w:val="24"/>
        </w:rPr>
        <w:t>/pracownicy</w:t>
      </w:r>
      <w:r w:rsidRPr="00CD0C81">
        <w:rPr>
          <w:rFonts w:ascii="Times New Roman" w:hAnsi="Times New Roman" w:cs="Times New Roman"/>
          <w:sz w:val="24"/>
          <w:szCs w:val="24"/>
        </w:rPr>
        <w:t xml:space="preserve"> Partnerów mają prawo żądać od </w:t>
      </w:r>
      <w:r w:rsidR="0052650B">
        <w:rPr>
          <w:rFonts w:ascii="Times New Roman" w:hAnsi="Times New Roman" w:cs="Times New Roman"/>
          <w:sz w:val="24"/>
          <w:szCs w:val="24"/>
        </w:rPr>
        <w:t>P</w:t>
      </w:r>
      <w:r w:rsidR="00CD0C81" w:rsidRPr="00CD0C81">
        <w:rPr>
          <w:rFonts w:ascii="Times New Roman" w:hAnsi="Times New Roman" w:cs="Times New Roman"/>
          <w:sz w:val="24"/>
          <w:szCs w:val="24"/>
        </w:rPr>
        <w:t>osiadacza Karty</w:t>
      </w:r>
      <w:r w:rsidRPr="00CD0C81">
        <w:rPr>
          <w:rFonts w:ascii="Times New Roman" w:hAnsi="Times New Roman" w:cs="Times New Roman"/>
          <w:sz w:val="24"/>
          <w:szCs w:val="24"/>
        </w:rPr>
        <w:t xml:space="preserve"> okazania dokumentu potwierdzającego tożsamość.</w:t>
      </w:r>
    </w:p>
    <w:p w14:paraId="3A7EA159" w14:textId="77777777" w:rsidR="00B1742E" w:rsidRDefault="00A208FC" w:rsidP="00CD0C81">
      <w:pPr>
        <w:pStyle w:val="Akapitzlist"/>
        <w:numPr>
          <w:ilvl w:val="0"/>
          <w:numId w:val="23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Karta</w:t>
      </w:r>
      <w:r w:rsidRPr="00F54A58">
        <w:rPr>
          <w:rFonts w:ascii="Times New Roman" w:hAnsi="Times New Roman" w:cs="Times New Roman"/>
          <w:sz w:val="24"/>
          <w:szCs w:val="24"/>
        </w:rPr>
        <w:t xml:space="preserve"> ma charakter </w:t>
      </w:r>
      <w:r w:rsidR="00304211" w:rsidRPr="00F54A58">
        <w:rPr>
          <w:rFonts w:ascii="Times New Roman" w:hAnsi="Times New Roman" w:cs="Times New Roman"/>
          <w:sz w:val="24"/>
          <w:szCs w:val="24"/>
        </w:rPr>
        <w:t>s</w:t>
      </w:r>
      <w:r w:rsidR="00304211">
        <w:rPr>
          <w:rFonts w:ascii="Times New Roman" w:hAnsi="Times New Roman" w:cs="Times New Roman"/>
          <w:sz w:val="24"/>
          <w:szCs w:val="24"/>
        </w:rPr>
        <w:t>personalizowany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1742E">
        <w:rPr>
          <w:rFonts w:ascii="Times New Roman" w:hAnsi="Times New Roman" w:cs="Times New Roman"/>
          <w:sz w:val="24"/>
          <w:szCs w:val="24"/>
        </w:rPr>
        <w:t xml:space="preserve">Posiadacz Karty korzysta z niej osobiście, a jego uprawnienia nie podlegają przeniesieniu na inną osobę. Zabrania się sprzedaży lub udostępnienia Karty </w:t>
      </w:r>
      <w:r w:rsidR="00304211">
        <w:rPr>
          <w:rFonts w:ascii="Times New Roman" w:hAnsi="Times New Roman" w:cs="Times New Roman"/>
          <w:sz w:val="24"/>
          <w:szCs w:val="24"/>
        </w:rPr>
        <w:t xml:space="preserve">innym </w:t>
      </w:r>
      <w:r w:rsidR="00B1742E">
        <w:rPr>
          <w:rFonts w:ascii="Times New Roman" w:hAnsi="Times New Roman" w:cs="Times New Roman"/>
          <w:sz w:val="24"/>
          <w:szCs w:val="24"/>
        </w:rPr>
        <w:t>osobom.</w:t>
      </w:r>
    </w:p>
    <w:p w14:paraId="27009665" w14:textId="77777777" w:rsidR="00B1742E" w:rsidRPr="00E02777" w:rsidRDefault="00B1742E" w:rsidP="00F01DFB">
      <w:pPr>
        <w:pStyle w:val="Akapitzlist"/>
        <w:numPr>
          <w:ilvl w:val="0"/>
          <w:numId w:val="23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2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Dopuszcza się możliwość korzystania z Karty przez </w:t>
      </w:r>
      <w:r w:rsidR="00304211" w:rsidRPr="00E02777">
        <w:rPr>
          <w:rFonts w:ascii="Times New Roman" w:hAnsi="Times New Roman" w:cs="Times New Roman"/>
          <w:color w:val="000000" w:themeColor="text1"/>
          <w:sz w:val="24"/>
          <w:szCs w:val="24"/>
        </w:rPr>
        <w:t>inną o</w:t>
      </w:r>
      <w:r w:rsidRPr="00E02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sobę wyłącznie w sytuacji, gdy </w:t>
      </w:r>
      <w:r w:rsidR="0052650B" w:rsidRPr="00E02777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E02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osiadacz Karty jest osobą z niepełnosprawnościami, przewlekle chorą lub starszą i nie może osobiście skorzystać z przysługujących jej ulg, zniżek i uprawnień. W takim przypadku korzystanie z Karty </w:t>
      </w:r>
      <w:r w:rsidR="00A208FC" w:rsidRPr="00E02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przez </w:t>
      </w:r>
      <w:r w:rsidR="00304211" w:rsidRPr="00E02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inną </w:t>
      </w:r>
      <w:r w:rsidR="00A208FC" w:rsidRPr="00E02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osobę </w:t>
      </w:r>
      <w:r w:rsidRPr="00E02777">
        <w:rPr>
          <w:rFonts w:ascii="Times New Roman" w:hAnsi="Times New Roman" w:cs="Times New Roman"/>
          <w:color w:val="000000" w:themeColor="text1"/>
          <w:sz w:val="24"/>
          <w:szCs w:val="24"/>
        </w:rPr>
        <w:t>jest możliwe wyłącznie z imiennym upoważnieniem, potwierdzonym przez Miejski Ośrodek Pomocy Społecznej w Ustce.</w:t>
      </w:r>
    </w:p>
    <w:p w14:paraId="5C9669F8" w14:textId="546D7488" w:rsidR="00CD0C81" w:rsidRDefault="00CD0C81" w:rsidP="00F01DFB">
      <w:pPr>
        <w:pStyle w:val="Akapitzlist"/>
        <w:numPr>
          <w:ilvl w:val="0"/>
          <w:numId w:val="23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 w:rsidRPr="00CD0C81">
        <w:rPr>
          <w:rFonts w:ascii="Times New Roman" w:hAnsi="Times New Roman" w:cs="Times New Roman"/>
          <w:sz w:val="24"/>
          <w:szCs w:val="24"/>
        </w:rPr>
        <w:t>W przypadku posługiwania się Kartą przez nieuprawnioną osobę, przedstawiciel/pracownik  Partnera zatrzym</w:t>
      </w:r>
      <w:r w:rsidR="00E02777">
        <w:rPr>
          <w:rFonts w:ascii="Times New Roman" w:hAnsi="Times New Roman" w:cs="Times New Roman"/>
          <w:sz w:val="24"/>
          <w:szCs w:val="24"/>
        </w:rPr>
        <w:t>uje</w:t>
      </w:r>
      <w:r w:rsidR="003C2938">
        <w:rPr>
          <w:rFonts w:ascii="Times New Roman" w:hAnsi="Times New Roman" w:cs="Times New Roman"/>
          <w:sz w:val="24"/>
          <w:szCs w:val="24"/>
        </w:rPr>
        <w:t xml:space="preserve"> kartę fizyczną lub </w:t>
      </w:r>
      <w:r w:rsidR="003C2938" w:rsidRPr="003C2938">
        <w:rPr>
          <w:rFonts w:ascii="Times New Roman" w:hAnsi="Times New Roman" w:cs="Times New Roman"/>
          <w:sz w:val="24"/>
          <w:szCs w:val="24"/>
        </w:rPr>
        <w:t>spisuje numer karty elektronicznej</w:t>
      </w:r>
      <w:r w:rsidRPr="00CD0C81">
        <w:rPr>
          <w:rFonts w:ascii="Times New Roman" w:hAnsi="Times New Roman" w:cs="Times New Roman"/>
          <w:sz w:val="24"/>
          <w:szCs w:val="24"/>
        </w:rPr>
        <w:t xml:space="preserve">. </w:t>
      </w:r>
      <w:r w:rsidRPr="00304211">
        <w:rPr>
          <w:rFonts w:ascii="Times New Roman" w:hAnsi="Times New Roman" w:cs="Times New Roman"/>
          <w:sz w:val="24"/>
          <w:szCs w:val="24"/>
        </w:rPr>
        <w:t>Wówczas Karta</w:t>
      </w:r>
      <w:r w:rsidR="003C2938">
        <w:rPr>
          <w:rFonts w:ascii="Times New Roman" w:hAnsi="Times New Roman" w:cs="Times New Roman"/>
          <w:sz w:val="24"/>
          <w:szCs w:val="24"/>
        </w:rPr>
        <w:t>/numer</w:t>
      </w:r>
      <w:r w:rsidRPr="00304211">
        <w:rPr>
          <w:rFonts w:ascii="Times New Roman" w:hAnsi="Times New Roman" w:cs="Times New Roman"/>
          <w:sz w:val="24"/>
          <w:szCs w:val="24"/>
        </w:rPr>
        <w:t xml:space="preserve"> zostaje niezwłocznie przekazana do Urzędu, </w:t>
      </w:r>
      <w:r w:rsidR="00924401">
        <w:rPr>
          <w:rFonts w:ascii="Times New Roman" w:hAnsi="Times New Roman" w:cs="Times New Roman"/>
          <w:sz w:val="24"/>
          <w:szCs w:val="24"/>
        </w:rPr>
        <w:t xml:space="preserve">i unieważnia </w:t>
      </w:r>
      <w:r w:rsidR="00C5380B">
        <w:rPr>
          <w:rFonts w:ascii="Times New Roman" w:hAnsi="Times New Roman" w:cs="Times New Roman"/>
          <w:sz w:val="24"/>
          <w:szCs w:val="24"/>
        </w:rPr>
        <w:t xml:space="preserve">się </w:t>
      </w:r>
      <w:r w:rsidR="00924401">
        <w:rPr>
          <w:rFonts w:ascii="Times New Roman" w:hAnsi="Times New Roman" w:cs="Times New Roman"/>
          <w:sz w:val="24"/>
          <w:szCs w:val="24"/>
        </w:rPr>
        <w:t>ją.</w:t>
      </w:r>
      <w:r w:rsidR="003C2938" w:rsidRPr="003C29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6C41AA" w14:textId="77777777" w:rsidR="00F54A58" w:rsidRPr="00CD0C81" w:rsidRDefault="00CD0C81" w:rsidP="00F01DFB">
      <w:pPr>
        <w:pStyle w:val="Akapitzlist"/>
        <w:numPr>
          <w:ilvl w:val="0"/>
          <w:numId w:val="23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Posiadacz Karty</w:t>
      </w:r>
      <w:r w:rsidR="00F54A58" w:rsidRPr="00CD0C81">
        <w:rPr>
          <w:rFonts w:ascii="Times New Roman" w:hAnsi="Times New Roman" w:cs="Times New Roman"/>
          <w:sz w:val="24"/>
          <w:szCs w:val="24"/>
        </w:rPr>
        <w:t xml:space="preserve"> zobowiązany jest do niezwłocznego poinformowania Organizatora Programu o:</w:t>
      </w:r>
    </w:p>
    <w:p w14:paraId="011FBFD3" w14:textId="77777777" w:rsidR="00F54A58" w:rsidRPr="00F54A58" w:rsidRDefault="00F01DFB" w:rsidP="00F01DFB">
      <w:pPr>
        <w:spacing w:after="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54A58" w:rsidRPr="00F54A58">
        <w:rPr>
          <w:rFonts w:ascii="Times New Roman" w:hAnsi="Times New Roman" w:cs="Times New Roman"/>
          <w:sz w:val="24"/>
          <w:szCs w:val="24"/>
        </w:rPr>
        <w:t xml:space="preserve">) zagubieniu </w:t>
      </w:r>
      <w:r w:rsidR="00CD0C81">
        <w:rPr>
          <w:rFonts w:ascii="Times New Roman" w:hAnsi="Times New Roman" w:cs="Times New Roman"/>
          <w:sz w:val="24"/>
          <w:szCs w:val="24"/>
        </w:rPr>
        <w:t>Karty</w:t>
      </w:r>
      <w:r w:rsidR="00E02777">
        <w:rPr>
          <w:rFonts w:ascii="Times New Roman" w:hAnsi="Times New Roman" w:cs="Times New Roman"/>
          <w:sz w:val="24"/>
          <w:szCs w:val="24"/>
        </w:rPr>
        <w:t>;</w:t>
      </w:r>
    </w:p>
    <w:p w14:paraId="3A0EA372" w14:textId="77777777" w:rsidR="00E02777" w:rsidRDefault="00F01DFB" w:rsidP="00F01DFB">
      <w:pPr>
        <w:spacing w:after="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54A58" w:rsidRPr="00F54A58">
        <w:rPr>
          <w:rFonts w:ascii="Times New Roman" w:hAnsi="Times New Roman" w:cs="Times New Roman"/>
          <w:sz w:val="24"/>
          <w:szCs w:val="24"/>
        </w:rPr>
        <w:t>) utra</w:t>
      </w:r>
      <w:r w:rsidR="00304211">
        <w:rPr>
          <w:rFonts w:ascii="Times New Roman" w:hAnsi="Times New Roman" w:cs="Times New Roman"/>
          <w:sz w:val="24"/>
          <w:szCs w:val="24"/>
        </w:rPr>
        <w:t>cie</w:t>
      </w:r>
      <w:r w:rsidR="00F54A58" w:rsidRPr="00F54A58">
        <w:rPr>
          <w:rFonts w:ascii="Times New Roman" w:hAnsi="Times New Roman" w:cs="Times New Roman"/>
          <w:sz w:val="24"/>
          <w:szCs w:val="24"/>
        </w:rPr>
        <w:t xml:space="preserve"> uprawnień do posiadania </w:t>
      </w:r>
      <w:r w:rsidR="00CD0C81">
        <w:rPr>
          <w:rFonts w:ascii="Times New Roman" w:hAnsi="Times New Roman" w:cs="Times New Roman"/>
          <w:sz w:val="24"/>
          <w:szCs w:val="24"/>
        </w:rPr>
        <w:t>Karty</w:t>
      </w:r>
      <w:r w:rsidR="00E02777">
        <w:rPr>
          <w:rFonts w:ascii="Times New Roman" w:hAnsi="Times New Roman" w:cs="Times New Roman"/>
          <w:sz w:val="24"/>
          <w:szCs w:val="24"/>
        </w:rPr>
        <w:t>;</w:t>
      </w:r>
    </w:p>
    <w:p w14:paraId="5EA1232E" w14:textId="77777777" w:rsidR="00F54A58" w:rsidRPr="00F54A58" w:rsidRDefault="00F01DFB" w:rsidP="00F01DFB">
      <w:pPr>
        <w:spacing w:after="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54A58" w:rsidRPr="00F54A58">
        <w:rPr>
          <w:rFonts w:ascii="Times New Roman" w:hAnsi="Times New Roman" w:cs="Times New Roman"/>
          <w:sz w:val="24"/>
          <w:szCs w:val="24"/>
        </w:rPr>
        <w:t xml:space="preserve">) trudności technicznych z odczytaniem </w:t>
      </w:r>
      <w:r w:rsidR="00CD0C81">
        <w:rPr>
          <w:rFonts w:ascii="Times New Roman" w:hAnsi="Times New Roman" w:cs="Times New Roman"/>
          <w:sz w:val="24"/>
          <w:szCs w:val="24"/>
        </w:rPr>
        <w:t>Karty</w:t>
      </w:r>
      <w:r w:rsidR="00F54A58" w:rsidRPr="00F54A58">
        <w:rPr>
          <w:rFonts w:ascii="Times New Roman" w:hAnsi="Times New Roman" w:cs="Times New Roman"/>
          <w:sz w:val="24"/>
          <w:szCs w:val="24"/>
        </w:rPr>
        <w:t>.</w:t>
      </w:r>
    </w:p>
    <w:p w14:paraId="66CF8E0D" w14:textId="77777777" w:rsidR="00CD0C81" w:rsidRPr="00924401" w:rsidRDefault="006E47FA" w:rsidP="00F01DFB">
      <w:p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CD0C81">
        <w:rPr>
          <w:rFonts w:ascii="Times New Roman" w:hAnsi="Times New Roman" w:cs="Times New Roman"/>
          <w:sz w:val="24"/>
          <w:szCs w:val="24"/>
        </w:rPr>
        <w:t xml:space="preserve">. </w:t>
      </w:r>
      <w:r w:rsidR="00F54A58" w:rsidRPr="00F54A58">
        <w:rPr>
          <w:rFonts w:ascii="Times New Roman" w:hAnsi="Times New Roman" w:cs="Times New Roman"/>
          <w:sz w:val="24"/>
          <w:szCs w:val="24"/>
        </w:rPr>
        <w:t xml:space="preserve">Użytkownik </w:t>
      </w:r>
      <w:r w:rsidR="00CD0C81">
        <w:rPr>
          <w:rFonts w:ascii="Times New Roman" w:hAnsi="Times New Roman" w:cs="Times New Roman"/>
          <w:sz w:val="24"/>
          <w:szCs w:val="24"/>
        </w:rPr>
        <w:t xml:space="preserve">Karty </w:t>
      </w:r>
      <w:r w:rsidR="00F54A58" w:rsidRPr="00924401">
        <w:rPr>
          <w:rFonts w:ascii="Times New Roman" w:hAnsi="Times New Roman" w:cs="Times New Roman"/>
          <w:sz w:val="24"/>
          <w:szCs w:val="24"/>
        </w:rPr>
        <w:t xml:space="preserve">zobowiązany jest do ochrony </w:t>
      </w:r>
      <w:r w:rsidR="00CD0C81" w:rsidRPr="00924401">
        <w:rPr>
          <w:rFonts w:ascii="Times New Roman" w:hAnsi="Times New Roman" w:cs="Times New Roman"/>
          <w:sz w:val="24"/>
          <w:szCs w:val="24"/>
        </w:rPr>
        <w:t>Karty</w:t>
      </w:r>
      <w:r w:rsidR="00F54A58" w:rsidRPr="00924401">
        <w:rPr>
          <w:rFonts w:ascii="Times New Roman" w:hAnsi="Times New Roman" w:cs="Times New Roman"/>
          <w:sz w:val="24"/>
          <w:szCs w:val="24"/>
        </w:rPr>
        <w:t xml:space="preserve"> przed jej utratą lub zniszczeniem.</w:t>
      </w:r>
    </w:p>
    <w:p w14:paraId="66EABA52" w14:textId="2AC00968" w:rsidR="00C5380B" w:rsidRPr="00924401" w:rsidRDefault="006E47FA" w:rsidP="00C5380B">
      <w:p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 w:rsidRPr="00924401">
        <w:rPr>
          <w:rFonts w:ascii="Times New Roman" w:hAnsi="Times New Roman" w:cs="Times New Roman"/>
          <w:sz w:val="24"/>
          <w:szCs w:val="24"/>
        </w:rPr>
        <w:t>10</w:t>
      </w:r>
      <w:r w:rsidR="00CD0C81" w:rsidRPr="00924401">
        <w:rPr>
          <w:rFonts w:ascii="Times New Roman" w:hAnsi="Times New Roman" w:cs="Times New Roman"/>
          <w:sz w:val="24"/>
          <w:szCs w:val="24"/>
        </w:rPr>
        <w:t xml:space="preserve">. </w:t>
      </w:r>
      <w:r w:rsidR="00C5380B" w:rsidRPr="00924401">
        <w:rPr>
          <w:rFonts w:ascii="Times New Roman" w:hAnsi="Times New Roman" w:cs="Times New Roman"/>
          <w:sz w:val="24"/>
          <w:szCs w:val="24"/>
        </w:rPr>
        <w:t xml:space="preserve">Organizator </w:t>
      </w:r>
      <w:r w:rsidR="00C5380B" w:rsidRPr="00C5380B">
        <w:rPr>
          <w:rFonts w:ascii="Times New Roman" w:hAnsi="Times New Roman" w:cs="Times New Roman"/>
          <w:sz w:val="24"/>
          <w:szCs w:val="24"/>
        </w:rPr>
        <w:t>Programu</w:t>
      </w:r>
      <w:r w:rsidR="00C5380B">
        <w:rPr>
          <w:rFonts w:ascii="Times New Roman" w:hAnsi="Times New Roman" w:cs="Times New Roman"/>
          <w:sz w:val="24"/>
          <w:szCs w:val="24"/>
        </w:rPr>
        <w:t xml:space="preserve"> blokuje</w:t>
      </w:r>
      <w:r w:rsidR="00C5380B" w:rsidRPr="00924401">
        <w:rPr>
          <w:rFonts w:ascii="Times New Roman" w:hAnsi="Times New Roman" w:cs="Times New Roman"/>
          <w:sz w:val="24"/>
          <w:szCs w:val="24"/>
        </w:rPr>
        <w:t xml:space="preserve"> Kartę w sytuacji:</w:t>
      </w:r>
    </w:p>
    <w:p w14:paraId="0B0E5396" w14:textId="3CC40662" w:rsidR="00C5380B" w:rsidRDefault="00C5380B" w:rsidP="00C5380B">
      <w:pPr>
        <w:spacing w:after="0" w:line="276" w:lineRule="auto"/>
        <w:ind w:left="567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44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1)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zgłoszenia zagubienia Karty fizycznej, do czasu wydania </w:t>
      </w:r>
      <w:r w:rsidR="0010772F">
        <w:rPr>
          <w:rFonts w:ascii="Times New Roman" w:hAnsi="Times New Roman" w:cs="Times New Roman"/>
          <w:color w:val="000000" w:themeColor="text1"/>
          <w:sz w:val="24"/>
          <w:szCs w:val="24"/>
        </w:rPr>
        <w:t>nowej Karty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73B54E2" w14:textId="7C65972C" w:rsidR="00C5380B" w:rsidRDefault="00C5380B" w:rsidP="00C5380B">
      <w:pPr>
        <w:spacing w:after="0" w:line="276" w:lineRule="auto"/>
        <w:ind w:left="56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</w:t>
      </w:r>
      <w:r>
        <w:rPr>
          <w:rFonts w:ascii="Times New Roman" w:hAnsi="Times New Roman" w:cs="Times New Roman"/>
          <w:sz w:val="24"/>
          <w:szCs w:val="24"/>
        </w:rPr>
        <w:t>uszkodzenia</w:t>
      </w:r>
      <w:r w:rsidRPr="00F54A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Karty fizycznej, </w:t>
      </w:r>
      <w:r w:rsidRPr="00C5380B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na czas weryfikacji Karty przez Organizatora Programu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lub do czasu wydania </w:t>
      </w:r>
      <w:r w:rsidR="0010772F">
        <w:rPr>
          <w:rFonts w:ascii="Times New Roman" w:hAnsi="Times New Roman" w:cs="Times New Roman"/>
          <w:color w:val="000000" w:themeColor="text1"/>
          <w:sz w:val="24"/>
          <w:szCs w:val="24"/>
        </w:rPr>
        <w:t>nowej Karty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389699B" w14:textId="0AAD0FC8" w:rsidR="00F54A58" w:rsidRPr="00924401" w:rsidRDefault="00C5380B" w:rsidP="00F01DFB">
      <w:p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F54A58" w:rsidRPr="00924401">
        <w:rPr>
          <w:rFonts w:ascii="Times New Roman" w:hAnsi="Times New Roman" w:cs="Times New Roman"/>
          <w:sz w:val="24"/>
          <w:szCs w:val="24"/>
        </w:rPr>
        <w:t xml:space="preserve">Organizator </w:t>
      </w:r>
      <w:r w:rsidR="00F54A58" w:rsidRPr="00C5380B">
        <w:rPr>
          <w:rFonts w:ascii="Times New Roman" w:hAnsi="Times New Roman" w:cs="Times New Roman"/>
          <w:sz w:val="24"/>
          <w:szCs w:val="24"/>
        </w:rPr>
        <w:t>Programu</w:t>
      </w:r>
      <w:r>
        <w:rPr>
          <w:rFonts w:ascii="Times New Roman" w:hAnsi="Times New Roman" w:cs="Times New Roman"/>
          <w:sz w:val="24"/>
          <w:szCs w:val="24"/>
        </w:rPr>
        <w:t xml:space="preserve"> unieważnia</w:t>
      </w:r>
      <w:r w:rsidR="00F54A58" w:rsidRPr="00924401">
        <w:rPr>
          <w:rFonts w:ascii="Times New Roman" w:hAnsi="Times New Roman" w:cs="Times New Roman"/>
          <w:sz w:val="24"/>
          <w:szCs w:val="24"/>
        </w:rPr>
        <w:t xml:space="preserve"> </w:t>
      </w:r>
      <w:r w:rsidR="00CD0C81" w:rsidRPr="00924401">
        <w:rPr>
          <w:rFonts w:ascii="Times New Roman" w:hAnsi="Times New Roman" w:cs="Times New Roman"/>
          <w:sz w:val="24"/>
          <w:szCs w:val="24"/>
        </w:rPr>
        <w:t xml:space="preserve">Kartę </w:t>
      </w:r>
      <w:r w:rsidR="00F01DFB" w:rsidRPr="00924401">
        <w:rPr>
          <w:rFonts w:ascii="Times New Roman" w:hAnsi="Times New Roman" w:cs="Times New Roman"/>
          <w:sz w:val="24"/>
          <w:szCs w:val="24"/>
        </w:rPr>
        <w:t xml:space="preserve">lub odmawia jej wydania/aktywowania </w:t>
      </w:r>
      <w:r w:rsidR="00F54A58" w:rsidRPr="00924401">
        <w:rPr>
          <w:rFonts w:ascii="Times New Roman" w:hAnsi="Times New Roman" w:cs="Times New Roman"/>
          <w:sz w:val="24"/>
          <w:szCs w:val="24"/>
        </w:rPr>
        <w:t>w sytuacji:</w:t>
      </w:r>
    </w:p>
    <w:p w14:paraId="09A533D5" w14:textId="77777777" w:rsidR="00B8155E" w:rsidRPr="00924401" w:rsidRDefault="00F01DFB" w:rsidP="00F01DFB">
      <w:pPr>
        <w:spacing w:after="0" w:line="276" w:lineRule="auto"/>
        <w:ind w:left="511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4401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F54A58" w:rsidRPr="00924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B8155E" w:rsidRPr="00924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rezygnacji z użytkowania Karty przez </w:t>
      </w:r>
      <w:r w:rsidR="0052650B" w:rsidRPr="00924401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B8155E" w:rsidRPr="00924401">
        <w:rPr>
          <w:rFonts w:ascii="Times New Roman" w:hAnsi="Times New Roman" w:cs="Times New Roman"/>
          <w:color w:val="000000" w:themeColor="text1"/>
          <w:sz w:val="24"/>
          <w:szCs w:val="24"/>
        </w:rPr>
        <w:t>osiadacza Karty;</w:t>
      </w:r>
    </w:p>
    <w:p w14:paraId="21C221A9" w14:textId="77777777" w:rsidR="00F54A58" w:rsidRPr="00924401" w:rsidRDefault="00B8155E" w:rsidP="00F01DFB">
      <w:pPr>
        <w:spacing w:after="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 w:rsidRPr="00924401">
        <w:rPr>
          <w:rFonts w:ascii="Times New Roman" w:hAnsi="Times New Roman" w:cs="Times New Roman"/>
          <w:sz w:val="24"/>
          <w:szCs w:val="24"/>
        </w:rPr>
        <w:t xml:space="preserve">2) </w:t>
      </w:r>
      <w:r w:rsidR="00F54A58" w:rsidRPr="00924401">
        <w:rPr>
          <w:rFonts w:ascii="Times New Roman" w:hAnsi="Times New Roman" w:cs="Times New Roman"/>
          <w:sz w:val="24"/>
          <w:szCs w:val="24"/>
        </w:rPr>
        <w:t xml:space="preserve">utraty uprawnień do posiadania </w:t>
      </w:r>
      <w:r w:rsidR="00011A70" w:rsidRPr="00924401">
        <w:rPr>
          <w:rFonts w:ascii="Times New Roman" w:hAnsi="Times New Roman" w:cs="Times New Roman"/>
          <w:sz w:val="24"/>
          <w:szCs w:val="24"/>
        </w:rPr>
        <w:t>Karty</w:t>
      </w:r>
      <w:r w:rsidR="00F01DFB" w:rsidRPr="00924401">
        <w:rPr>
          <w:rFonts w:ascii="Times New Roman" w:hAnsi="Times New Roman" w:cs="Times New Roman"/>
          <w:sz w:val="24"/>
          <w:szCs w:val="24"/>
        </w:rPr>
        <w:t>;</w:t>
      </w:r>
    </w:p>
    <w:p w14:paraId="2F921B79" w14:textId="77777777" w:rsidR="00F01DFB" w:rsidRPr="00F54A58" w:rsidRDefault="00B8155E" w:rsidP="00F01DFB">
      <w:pPr>
        <w:spacing w:after="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 w:rsidRPr="00924401">
        <w:rPr>
          <w:rFonts w:ascii="Times New Roman" w:hAnsi="Times New Roman" w:cs="Times New Roman"/>
          <w:sz w:val="24"/>
          <w:szCs w:val="24"/>
        </w:rPr>
        <w:t>3</w:t>
      </w:r>
      <w:r w:rsidR="00F01DFB" w:rsidRPr="00924401">
        <w:rPr>
          <w:rFonts w:ascii="Times New Roman" w:hAnsi="Times New Roman" w:cs="Times New Roman"/>
          <w:sz w:val="24"/>
          <w:szCs w:val="24"/>
        </w:rPr>
        <w:t>) złożenia nieprawdziwych oświadczeń</w:t>
      </w:r>
      <w:r w:rsidR="00F01DFB">
        <w:rPr>
          <w:rFonts w:ascii="Times New Roman" w:hAnsi="Times New Roman" w:cs="Times New Roman"/>
          <w:sz w:val="24"/>
          <w:szCs w:val="24"/>
        </w:rPr>
        <w:t>, dokumentów lub niepoinformowania o utracie uprawnień do posiadania Karty;</w:t>
      </w:r>
    </w:p>
    <w:p w14:paraId="1334CAF3" w14:textId="77777777" w:rsidR="00F54A58" w:rsidRPr="00F54A58" w:rsidRDefault="00B8155E" w:rsidP="00F01DFB">
      <w:pPr>
        <w:spacing w:after="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54A58" w:rsidRPr="00F54A58">
        <w:rPr>
          <w:rFonts w:ascii="Times New Roman" w:hAnsi="Times New Roman" w:cs="Times New Roman"/>
          <w:sz w:val="24"/>
          <w:szCs w:val="24"/>
        </w:rPr>
        <w:t xml:space="preserve">) stwierdzenia faktu korzystania lub próby skorzystania z </w:t>
      </w:r>
      <w:r w:rsidR="00011A70">
        <w:rPr>
          <w:rFonts w:ascii="Times New Roman" w:hAnsi="Times New Roman" w:cs="Times New Roman"/>
          <w:sz w:val="24"/>
          <w:szCs w:val="24"/>
        </w:rPr>
        <w:t>Karty</w:t>
      </w:r>
      <w:r w:rsidR="00F54A58" w:rsidRPr="00F54A58">
        <w:rPr>
          <w:rFonts w:ascii="Times New Roman" w:hAnsi="Times New Roman" w:cs="Times New Roman"/>
          <w:sz w:val="24"/>
          <w:szCs w:val="24"/>
        </w:rPr>
        <w:t xml:space="preserve"> przez osoby nieuprawnione</w:t>
      </w:r>
      <w:r w:rsidR="00F01DFB">
        <w:rPr>
          <w:rFonts w:ascii="Times New Roman" w:hAnsi="Times New Roman" w:cs="Times New Roman"/>
          <w:sz w:val="24"/>
          <w:szCs w:val="24"/>
        </w:rPr>
        <w:t>;</w:t>
      </w:r>
    </w:p>
    <w:p w14:paraId="2ECF7E89" w14:textId="77777777" w:rsidR="00C5380B" w:rsidRDefault="00B8155E" w:rsidP="00F01DFB">
      <w:pPr>
        <w:spacing w:after="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54A58" w:rsidRPr="00F54A58">
        <w:rPr>
          <w:rFonts w:ascii="Times New Roman" w:hAnsi="Times New Roman" w:cs="Times New Roman"/>
          <w:sz w:val="24"/>
          <w:szCs w:val="24"/>
        </w:rPr>
        <w:t xml:space="preserve">) nieprzestrzegania przez </w:t>
      </w:r>
      <w:r w:rsidR="00E02777">
        <w:rPr>
          <w:rFonts w:ascii="Times New Roman" w:hAnsi="Times New Roman" w:cs="Times New Roman"/>
          <w:sz w:val="24"/>
          <w:szCs w:val="24"/>
        </w:rPr>
        <w:t>Posiadacza</w:t>
      </w:r>
      <w:r w:rsidR="00F54A58" w:rsidRPr="00F54A58">
        <w:rPr>
          <w:rFonts w:ascii="Times New Roman" w:hAnsi="Times New Roman" w:cs="Times New Roman"/>
          <w:sz w:val="24"/>
          <w:szCs w:val="24"/>
        </w:rPr>
        <w:t xml:space="preserve"> </w:t>
      </w:r>
      <w:r w:rsidR="00011A70">
        <w:rPr>
          <w:rFonts w:ascii="Times New Roman" w:hAnsi="Times New Roman" w:cs="Times New Roman"/>
          <w:sz w:val="24"/>
          <w:szCs w:val="24"/>
        </w:rPr>
        <w:t>Karty</w:t>
      </w:r>
      <w:r w:rsidR="00F54A58" w:rsidRPr="00F54A58">
        <w:rPr>
          <w:rFonts w:ascii="Times New Roman" w:hAnsi="Times New Roman" w:cs="Times New Roman"/>
          <w:sz w:val="24"/>
          <w:szCs w:val="24"/>
        </w:rPr>
        <w:t xml:space="preserve"> postanowień niniejszego Regulaminu</w:t>
      </w:r>
      <w:r w:rsidR="00C5380B">
        <w:rPr>
          <w:rFonts w:ascii="Times New Roman" w:hAnsi="Times New Roman" w:cs="Times New Roman"/>
          <w:sz w:val="24"/>
          <w:szCs w:val="24"/>
        </w:rPr>
        <w:t>,</w:t>
      </w:r>
    </w:p>
    <w:p w14:paraId="6B5A8585" w14:textId="7FE42D20" w:rsidR="00F54A58" w:rsidRPr="00F54A58" w:rsidRDefault="00C5380B" w:rsidP="00C5380B">
      <w:pPr>
        <w:spacing w:after="0" w:line="276" w:lineRule="auto"/>
        <w:ind w:left="51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wydania Posiadaczowi Karty </w:t>
      </w:r>
      <w:r w:rsidR="0010772F">
        <w:rPr>
          <w:rFonts w:ascii="Times New Roman" w:hAnsi="Times New Roman" w:cs="Times New Roman"/>
          <w:sz w:val="24"/>
          <w:szCs w:val="24"/>
        </w:rPr>
        <w:t>nowej Karty</w:t>
      </w:r>
      <w:r w:rsidR="00F54A58" w:rsidRPr="00F54A58">
        <w:rPr>
          <w:rFonts w:ascii="Times New Roman" w:hAnsi="Times New Roman" w:cs="Times New Roman"/>
          <w:sz w:val="24"/>
          <w:szCs w:val="24"/>
        </w:rPr>
        <w:t>.</w:t>
      </w:r>
    </w:p>
    <w:p w14:paraId="0AC136D5" w14:textId="27C5F93D" w:rsidR="00B8155E" w:rsidRDefault="006E47FA" w:rsidP="00F01DFB">
      <w:p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5380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8155E">
        <w:rPr>
          <w:rFonts w:ascii="Times New Roman" w:hAnsi="Times New Roman" w:cs="Times New Roman"/>
          <w:sz w:val="24"/>
          <w:szCs w:val="24"/>
        </w:rPr>
        <w:t xml:space="preserve">W przypadkach, o których mowa w ust. 10 pkt 2-5 procedura przy ponownym wydaniu Karty jest taka, jak przy wydaniu Karty po raz pierwszy, </w:t>
      </w:r>
      <w:r w:rsidR="00B8155E" w:rsidRPr="00DB5DBB">
        <w:rPr>
          <w:rFonts w:ascii="Times New Roman" w:hAnsi="Times New Roman" w:cs="Times New Roman"/>
          <w:sz w:val="24"/>
          <w:szCs w:val="24"/>
        </w:rPr>
        <w:t>przy czym obowiązuje okres karencji</w:t>
      </w:r>
      <w:r w:rsidR="00B8155E" w:rsidRPr="00E02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7B2C" w:rsidRPr="00EA05A7">
        <w:rPr>
          <w:rFonts w:ascii="Times New Roman" w:hAnsi="Times New Roman" w:cs="Times New Roman"/>
          <w:sz w:val="24"/>
          <w:szCs w:val="24"/>
        </w:rPr>
        <w:t>do końca ważności karty</w:t>
      </w:r>
      <w:r w:rsidR="00B8155E" w:rsidRPr="00EA05A7">
        <w:rPr>
          <w:rFonts w:ascii="Times New Roman" w:hAnsi="Times New Roman" w:cs="Times New Roman"/>
          <w:sz w:val="24"/>
          <w:szCs w:val="24"/>
        </w:rPr>
        <w:t xml:space="preserve"> </w:t>
      </w:r>
      <w:r w:rsidR="009D34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opłata, o której mowa w </w:t>
      </w:r>
      <w:r w:rsidR="009D3464" w:rsidRPr="008C6C40">
        <w:rPr>
          <w:rFonts w:ascii="Times New Roman" w:hAnsi="Times New Roman" w:cs="Times New Roman"/>
          <w:color w:val="FF0000"/>
          <w:sz w:val="24"/>
          <w:szCs w:val="24"/>
        </w:rPr>
        <w:t>§4 ust. 7</w:t>
      </w:r>
      <w:r w:rsidR="00B8155E" w:rsidRPr="008C6C40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31613211" w14:textId="5D715649" w:rsidR="00F54A58" w:rsidRDefault="00B8155E" w:rsidP="00F01DFB">
      <w:p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5380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E47FA">
        <w:rPr>
          <w:rFonts w:ascii="Times New Roman" w:hAnsi="Times New Roman" w:cs="Times New Roman"/>
          <w:sz w:val="24"/>
          <w:szCs w:val="24"/>
        </w:rPr>
        <w:t>Ulgi, zniżki z tytułu posiadania Karty nie łączą się z innymi ulgami i zniżkami</w:t>
      </w:r>
      <w:r w:rsidR="00DB5DBB">
        <w:rPr>
          <w:rFonts w:ascii="Times New Roman" w:hAnsi="Times New Roman" w:cs="Times New Roman"/>
          <w:sz w:val="24"/>
          <w:szCs w:val="24"/>
        </w:rPr>
        <w:t xml:space="preserve">, chyba że Partner dopuszcza taka możliwość. </w:t>
      </w:r>
    </w:p>
    <w:p w14:paraId="78CA81DA" w14:textId="32999C0A" w:rsidR="002662D2" w:rsidRDefault="002662D2" w:rsidP="00F01DFB">
      <w:p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5380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Organizator Programu nie ponosi odpowiedzialności za problemy techniczne, bądź ograniczenia oprogramowania lub sprzętu, </w:t>
      </w:r>
      <w:r w:rsidR="00D02697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którego korzysta </w:t>
      </w:r>
      <w:r w:rsidR="0052650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osiadacz K</w:t>
      </w:r>
      <w:r w:rsidR="00DB5DBB">
        <w:rPr>
          <w:rFonts w:ascii="Times New Roman" w:hAnsi="Times New Roman" w:cs="Times New Roman"/>
          <w:sz w:val="24"/>
          <w:szCs w:val="24"/>
        </w:rPr>
        <w:t>arty</w:t>
      </w:r>
      <w:r w:rsidR="00D02697">
        <w:rPr>
          <w:rFonts w:ascii="Times New Roman" w:hAnsi="Times New Roman" w:cs="Times New Roman"/>
          <w:sz w:val="24"/>
          <w:szCs w:val="24"/>
        </w:rPr>
        <w:t>, a które uniemożliwiają mu korzystanie z określonych ulg, zniżek czy uprawnień.</w:t>
      </w:r>
    </w:p>
    <w:p w14:paraId="0BE47392" w14:textId="14B7E2A3" w:rsidR="00D02697" w:rsidRPr="0060562E" w:rsidRDefault="00D02697" w:rsidP="00F01DFB">
      <w:p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5380B">
        <w:rPr>
          <w:rFonts w:ascii="Times New Roman" w:hAnsi="Times New Roman" w:cs="Times New Roman"/>
          <w:sz w:val="24"/>
          <w:szCs w:val="24"/>
        </w:rPr>
        <w:t>5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Posiadacz Karty ma prawo zgłaszać zapytania, uwagi związane z korzystaniem z Systemu </w:t>
      </w:r>
      <w:r w:rsidR="00EA05A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</w:t>
      </w:r>
      <w:r w:rsidR="00DB5DBB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arty </w:t>
      </w:r>
      <w:r w:rsidR="00DB5DBB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osobiście w punktach wydawania Kart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poniedziałku do piątku w godzinach </w:t>
      </w:r>
      <w:r w:rsidR="0060339C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pracy punktów wydawania Kart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lub </w:t>
      </w:r>
      <w:r w:rsidR="00DB5DBB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 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pośrednictwem poczty elektronicznej – pod adresem e-mail: </w:t>
      </w:r>
      <w:hyperlink r:id="rId7" w:history="1">
        <w:r w:rsidR="00EA05A7" w:rsidRPr="0060562E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ukm@um.ustka.pl</w:t>
        </w:r>
      </w:hyperlink>
      <w:r w:rsidR="00EA05A7" w:rsidRPr="0060562E">
        <w:rPr>
          <w:rFonts w:ascii="Times New Roman" w:hAnsi="Times New Roman" w:cs="Times New Roman"/>
          <w:sz w:val="24"/>
          <w:szCs w:val="24"/>
        </w:rPr>
        <w:t>.</w:t>
      </w:r>
    </w:p>
    <w:p w14:paraId="563266C1" w14:textId="1E1A2FED" w:rsidR="00D02697" w:rsidRPr="00D348F0" w:rsidRDefault="00D02697" w:rsidP="00F01DFB">
      <w:pPr>
        <w:spacing w:after="0" w:line="276" w:lineRule="auto"/>
        <w:ind w:left="397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5380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. Zapytania</w:t>
      </w:r>
      <w:r w:rsidR="0060339C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uwagi powinny zawierać imię </w:t>
      </w:r>
      <w:r w:rsidR="009616BF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i nazwisko oraz numer Karty osoby składającej zapytanie, uwag</w:t>
      </w:r>
      <w:r w:rsidR="0060339C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ę</w:t>
      </w:r>
      <w:r w:rsidR="009616BF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, a także dokładny opis.</w:t>
      </w:r>
    </w:p>
    <w:p w14:paraId="669CD539" w14:textId="2BAB3FBB" w:rsidR="009616BF" w:rsidRPr="00D348F0" w:rsidRDefault="009616BF" w:rsidP="0060339C">
      <w:pPr>
        <w:spacing w:line="276" w:lineRule="auto"/>
        <w:ind w:left="397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5380B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. Rozpatrzenie zapytań</w:t>
      </w:r>
      <w:r w:rsidR="0060339C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uwag związanych z korzystaniem z Systemu bądź Karty następuje w najszybszym możliwym terminie w formie elektronicznej, pisemnej lub telefonicznej. </w:t>
      </w:r>
    </w:p>
    <w:p w14:paraId="29ACE71E" w14:textId="77777777" w:rsidR="00B15E90" w:rsidRDefault="00B15E90" w:rsidP="00B15E9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35FB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011A7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CE35F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2B2397" w14:textId="77777777" w:rsidR="00B15E90" w:rsidRPr="00924401" w:rsidRDefault="00B15E90" w:rsidP="00B15E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4401">
        <w:rPr>
          <w:rFonts w:ascii="Times New Roman" w:hAnsi="Times New Roman" w:cs="Times New Roman"/>
          <w:b/>
          <w:bCs/>
          <w:sz w:val="24"/>
          <w:szCs w:val="24"/>
        </w:rPr>
        <w:t>Postanowienia końcowe</w:t>
      </w:r>
    </w:p>
    <w:p w14:paraId="370152D0" w14:textId="3561983B" w:rsidR="00344189" w:rsidRPr="00924401" w:rsidRDefault="00011A70" w:rsidP="00FF4E5C">
      <w:pPr>
        <w:pStyle w:val="Akapitzlist"/>
        <w:numPr>
          <w:ilvl w:val="0"/>
          <w:numId w:val="26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 w:rsidRPr="00924401">
        <w:rPr>
          <w:rFonts w:ascii="Times New Roman" w:hAnsi="Times New Roman" w:cs="Times New Roman"/>
          <w:sz w:val="24"/>
          <w:szCs w:val="24"/>
        </w:rPr>
        <w:t>Posiadacz Karty</w:t>
      </w:r>
      <w:r w:rsidR="00F54A58" w:rsidRPr="00924401">
        <w:rPr>
          <w:rFonts w:ascii="Times New Roman" w:hAnsi="Times New Roman" w:cs="Times New Roman"/>
          <w:sz w:val="24"/>
          <w:szCs w:val="24"/>
        </w:rPr>
        <w:t xml:space="preserve"> w sytuacji zmiany okoliczności stanowiących podstawę otrzymania </w:t>
      </w:r>
      <w:r w:rsidRPr="00924401">
        <w:rPr>
          <w:rFonts w:ascii="Times New Roman" w:hAnsi="Times New Roman" w:cs="Times New Roman"/>
          <w:sz w:val="24"/>
          <w:szCs w:val="24"/>
        </w:rPr>
        <w:t xml:space="preserve">Karty </w:t>
      </w:r>
      <w:r w:rsidR="00F54A58" w:rsidRPr="00924401">
        <w:rPr>
          <w:rFonts w:ascii="Times New Roman" w:hAnsi="Times New Roman" w:cs="Times New Roman"/>
          <w:sz w:val="24"/>
          <w:szCs w:val="24"/>
        </w:rPr>
        <w:t>(</w:t>
      </w:r>
      <w:r w:rsidRPr="00924401">
        <w:rPr>
          <w:rFonts w:ascii="Times New Roman" w:hAnsi="Times New Roman" w:cs="Times New Roman"/>
          <w:sz w:val="24"/>
          <w:szCs w:val="24"/>
        </w:rPr>
        <w:t>§3 ust. 1</w:t>
      </w:r>
      <w:r w:rsidR="00F54A58" w:rsidRPr="00924401">
        <w:rPr>
          <w:rFonts w:ascii="Times New Roman" w:hAnsi="Times New Roman" w:cs="Times New Roman"/>
          <w:sz w:val="24"/>
          <w:szCs w:val="24"/>
        </w:rPr>
        <w:t xml:space="preserve">) traci wszelkie uprawnienia wynikające z Programu, a </w:t>
      </w:r>
      <w:r w:rsidRPr="00924401">
        <w:rPr>
          <w:rFonts w:ascii="Times New Roman" w:hAnsi="Times New Roman" w:cs="Times New Roman"/>
          <w:sz w:val="24"/>
          <w:szCs w:val="24"/>
        </w:rPr>
        <w:t>Karta</w:t>
      </w:r>
      <w:r w:rsidR="000F091D">
        <w:rPr>
          <w:rFonts w:ascii="Times New Roman" w:hAnsi="Times New Roman" w:cs="Times New Roman"/>
          <w:sz w:val="24"/>
          <w:szCs w:val="24"/>
        </w:rPr>
        <w:t xml:space="preserve"> zostaje unieważniona.</w:t>
      </w:r>
    </w:p>
    <w:p w14:paraId="48D2D22C" w14:textId="77777777" w:rsidR="00344189" w:rsidRPr="00924401" w:rsidRDefault="00F54A58" w:rsidP="00FF4E5C">
      <w:pPr>
        <w:pStyle w:val="Akapitzlist"/>
        <w:numPr>
          <w:ilvl w:val="0"/>
          <w:numId w:val="26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 w:rsidRPr="00924401">
        <w:rPr>
          <w:rFonts w:ascii="Times New Roman" w:hAnsi="Times New Roman" w:cs="Times New Roman"/>
          <w:sz w:val="24"/>
          <w:szCs w:val="24"/>
        </w:rPr>
        <w:t xml:space="preserve">Organizator Programu zastrzega </w:t>
      </w:r>
      <w:r w:rsidR="00DB5DBB" w:rsidRPr="00924401">
        <w:rPr>
          <w:rFonts w:ascii="Times New Roman" w:hAnsi="Times New Roman" w:cs="Times New Roman"/>
          <w:sz w:val="24"/>
          <w:szCs w:val="24"/>
        </w:rPr>
        <w:t xml:space="preserve">sobie </w:t>
      </w:r>
      <w:r w:rsidRPr="00924401">
        <w:rPr>
          <w:rFonts w:ascii="Times New Roman" w:hAnsi="Times New Roman" w:cs="Times New Roman"/>
          <w:sz w:val="24"/>
          <w:szCs w:val="24"/>
        </w:rPr>
        <w:t xml:space="preserve">prawo weryfikacji uprawnień do </w:t>
      </w:r>
      <w:r w:rsidR="00344189" w:rsidRPr="00924401">
        <w:rPr>
          <w:rFonts w:ascii="Times New Roman" w:hAnsi="Times New Roman" w:cs="Times New Roman"/>
          <w:sz w:val="24"/>
          <w:szCs w:val="24"/>
        </w:rPr>
        <w:t>Karty</w:t>
      </w:r>
      <w:r w:rsidRPr="00924401">
        <w:rPr>
          <w:rFonts w:ascii="Times New Roman" w:hAnsi="Times New Roman" w:cs="Times New Roman"/>
          <w:sz w:val="24"/>
          <w:szCs w:val="24"/>
        </w:rPr>
        <w:t xml:space="preserve"> na każdym etapie.</w:t>
      </w:r>
    </w:p>
    <w:p w14:paraId="060EF9A6" w14:textId="77777777" w:rsidR="00EA05A7" w:rsidRDefault="00F54A58" w:rsidP="00EA05A7">
      <w:pPr>
        <w:pStyle w:val="Akapitzlist"/>
        <w:numPr>
          <w:ilvl w:val="0"/>
          <w:numId w:val="26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 w:rsidRPr="00556CC9">
        <w:rPr>
          <w:rFonts w:ascii="Times New Roman" w:hAnsi="Times New Roman" w:cs="Times New Roman"/>
          <w:sz w:val="24"/>
          <w:szCs w:val="24"/>
        </w:rPr>
        <w:t>Organizator Programu zastrzega sobie prawo do wprowadzania zmian</w:t>
      </w:r>
      <w:r w:rsidR="0060339C" w:rsidRPr="00556CC9">
        <w:rPr>
          <w:rFonts w:ascii="Times New Roman" w:hAnsi="Times New Roman" w:cs="Times New Roman"/>
          <w:sz w:val="24"/>
          <w:szCs w:val="24"/>
        </w:rPr>
        <w:t xml:space="preserve"> </w:t>
      </w:r>
      <w:r w:rsidRPr="00556CC9">
        <w:rPr>
          <w:rFonts w:ascii="Times New Roman" w:hAnsi="Times New Roman" w:cs="Times New Roman"/>
          <w:sz w:val="24"/>
          <w:szCs w:val="24"/>
        </w:rPr>
        <w:t>Regulaminu.</w:t>
      </w:r>
      <w:r w:rsidR="00DB5DBB" w:rsidRPr="00556CC9">
        <w:rPr>
          <w:rFonts w:ascii="Times New Roman" w:hAnsi="Times New Roman" w:cs="Times New Roman"/>
          <w:sz w:val="24"/>
          <w:szCs w:val="24"/>
        </w:rPr>
        <w:t xml:space="preserve"> Wprowadzenie zmian w Regulaminie wymaga trybu przewidzianego do jego przyjęcia.</w:t>
      </w:r>
    </w:p>
    <w:p w14:paraId="3440581E" w14:textId="611CE975" w:rsidR="004F4280" w:rsidRPr="00337AE2" w:rsidRDefault="004F4280" w:rsidP="00EA05A7">
      <w:pPr>
        <w:pStyle w:val="Akapitzlist"/>
        <w:numPr>
          <w:ilvl w:val="0"/>
          <w:numId w:val="26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r w:rsidRPr="00337AE2">
        <w:rPr>
          <w:rFonts w:ascii="Times New Roman" w:hAnsi="Times New Roman" w:cs="Times New Roman"/>
          <w:sz w:val="24"/>
          <w:szCs w:val="24"/>
        </w:rPr>
        <w:t xml:space="preserve">Karty Usteckiego Seniora i Karnety Kulturalne wydane przed datą wejścia w życie niniejszego Regulaminu, </w:t>
      </w:r>
      <w:bookmarkStart w:id="5" w:name="_Hlk32311973"/>
      <w:r w:rsidRPr="00337AE2">
        <w:rPr>
          <w:rFonts w:ascii="Times New Roman" w:hAnsi="Times New Roman" w:cs="Times New Roman"/>
          <w:sz w:val="24"/>
          <w:szCs w:val="24"/>
        </w:rPr>
        <w:t>są ważne do 3</w:t>
      </w:r>
      <w:r w:rsidR="00DB5DBB" w:rsidRPr="00337AE2">
        <w:rPr>
          <w:rFonts w:ascii="Times New Roman" w:hAnsi="Times New Roman" w:cs="Times New Roman"/>
          <w:sz w:val="24"/>
          <w:szCs w:val="24"/>
        </w:rPr>
        <w:t>1</w:t>
      </w:r>
      <w:r w:rsidRPr="00337AE2">
        <w:rPr>
          <w:rFonts w:ascii="Times New Roman" w:hAnsi="Times New Roman" w:cs="Times New Roman"/>
          <w:sz w:val="24"/>
          <w:szCs w:val="24"/>
        </w:rPr>
        <w:t xml:space="preserve"> maja 2021 r. i funkcjonują równolegle z Ustecką Kartą Mieszkańca przez cały ten okres; </w:t>
      </w:r>
      <w:r w:rsidR="0060339C" w:rsidRPr="00337AE2">
        <w:rPr>
          <w:rFonts w:ascii="Times New Roman" w:hAnsi="Times New Roman" w:cs="Times New Roman"/>
          <w:sz w:val="24"/>
          <w:szCs w:val="24"/>
        </w:rPr>
        <w:t>dalsze korzystanie z u</w:t>
      </w:r>
      <w:r w:rsidR="009D3464" w:rsidRPr="00337AE2">
        <w:rPr>
          <w:rFonts w:ascii="Times New Roman" w:hAnsi="Times New Roman" w:cs="Times New Roman"/>
          <w:sz w:val="24"/>
          <w:szCs w:val="24"/>
        </w:rPr>
        <w:t>lg</w:t>
      </w:r>
      <w:r w:rsidR="0060339C" w:rsidRPr="00337AE2">
        <w:rPr>
          <w:rFonts w:ascii="Times New Roman" w:hAnsi="Times New Roman" w:cs="Times New Roman"/>
          <w:sz w:val="24"/>
          <w:szCs w:val="24"/>
        </w:rPr>
        <w:t xml:space="preserve">, zniżek i uprawnień </w:t>
      </w:r>
      <w:r w:rsidRPr="00337AE2">
        <w:rPr>
          <w:rFonts w:ascii="Times New Roman" w:hAnsi="Times New Roman" w:cs="Times New Roman"/>
          <w:sz w:val="24"/>
          <w:szCs w:val="24"/>
        </w:rPr>
        <w:t xml:space="preserve">po tym okresie wymaga otrzymania Usteckiej Karty </w:t>
      </w:r>
      <w:r w:rsidR="00DB5DBB" w:rsidRPr="00337AE2">
        <w:rPr>
          <w:rFonts w:ascii="Times New Roman" w:hAnsi="Times New Roman" w:cs="Times New Roman"/>
          <w:sz w:val="24"/>
          <w:szCs w:val="24"/>
        </w:rPr>
        <w:t>Mieszkańca</w:t>
      </w:r>
      <w:r w:rsidRPr="00337AE2">
        <w:rPr>
          <w:rFonts w:ascii="Times New Roman" w:hAnsi="Times New Roman" w:cs="Times New Roman"/>
          <w:sz w:val="24"/>
          <w:szCs w:val="24"/>
        </w:rPr>
        <w:t>.</w:t>
      </w:r>
      <w:bookmarkEnd w:id="5"/>
    </w:p>
    <w:p w14:paraId="23813371" w14:textId="7C19E12D" w:rsidR="00556CC9" w:rsidRPr="0060562E" w:rsidRDefault="004F4280" w:rsidP="00341C20">
      <w:pPr>
        <w:pStyle w:val="Akapitzlist"/>
        <w:numPr>
          <w:ilvl w:val="0"/>
          <w:numId w:val="26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32311908"/>
      <w:r w:rsidRPr="00337AE2">
        <w:rPr>
          <w:rFonts w:ascii="Times New Roman" w:hAnsi="Times New Roman" w:cs="Times New Roman"/>
          <w:sz w:val="24"/>
          <w:szCs w:val="24"/>
        </w:rPr>
        <w:t xml:space="preserve">Karta Usteckiego Seniora i Karnet Kulturalny stają się elementem Usteckiej Karty Mieszkańca – jako uprawnienia dla </w:t>
      </w:r>
      <w:r w:rsidR="0060339C" w:rsidRPr="00337AE2">
        <w:rPr>
          <w:rFonts w:ascii="Times New Roman" w:hAnsi="Times New Roman" w:cs="Times New Roman"/>
          <w:sz w:val="24"/>
          <w:szCs w:val="24"/>
        </w:rPr>
        <w:t xml:space="preserve">mieszkańców przypisane </w:t>
      </w:r>
      <w:r w:rsidRPr="00337AE2">
        <w:rPr>
          <w:rFonts w:ascii="Times New Roman" w:hAnsi="Times New Roman" w:cs="Times New Roman"/>
          <w:sz w:val="24"/>
          <w:szCs w:val="24"/>
        </w:rPr>
        <w:t>konkretnej grup</w:t>
      </w:r>
      <w:r w:rsidR="00337AE2" w:rsidRPr="00337AE2">
        <w:rPr>
          <w:rFonts w:ascii="Times New Roman" w:hAnsi="Times New Roman" w:cs="Times New Roman"/>
          <w:sz w:val="24"/>
          <w:szCs w:val="24"/>
        </w:rPr>
        <w:t>ie</w:t>
      </w:r>
      <w:r w:rsidR="0060339C" w:rsidRPr="00337AE2">
        <w:rPr>
          <w:rFonts w:ascii="Times New Roman" w:hAnsi="Times New Roman" w:cs="Times New Roman"/>
          <w:sz w:val="24"/>
          <w:szCs w:val="24"/>
        </w:rPr>
        <w:t xml:space="preserve">, wg zasad określonych </w:t>
      </w:r>
      <w:r w:rsidR="0029380D" w:rsidRPr="00337AE2">
        <w:rPr>
          <w:rFonts w:ascii="Times New Roman" w:hAnsi="Times New Roman" w:cs="Times New Roman"/>
          <w:sz w:val="24"/>
          <w:szCs w:val="24"/>
        </w:rPr>
        <w:t>w niniejszym Regulaminie</w:t>
      </w:r>
      <w:r w:rsidR="00337AE2" w:rsidRPr="00337AE2">
        <w:rPr>
          <w:rFonts w:ascii="Times New Roman" w:hAnsi="Times New Roman" w:cs="Times New Roman"/>
          <w:sz w:val="24"/>
          <w:szCs w:val="24"/>
        </w:rPr>
        <w:t xml:space="preserve">, </w:t>
      </w:r>
      <w:r w:rsidR="00337AE2" w:rsidRPr="0060562E">
        <w:rPr>
          <w:rFonts w:ascii="Times New Roman" w:hAnsi="Times New Roman" w:cs="Times New Roman"/>
          <w:sz w:val="24"/>
          <w:szCs w:val="24"/>
        </w:rPr>
        <w:t>uchwale K</w:t>
      </w:r>
      <w:r w:rsidR="00341C20" w:rsidRPr="0060562E">
        <w:rPr>
          <w:rFonts w:ascii="Times New Roman" w:hAnsi="Times New Roman" w:cs="Times New Roman"/>
          <w:sz w:val="24"/>
          <w:szCs w:val="24"/>
        </w:rPr>
        <w:t xml:space="preserve">arta </w:t>
      </w:r>
      <w:r w:rsidR="00337AE2" w:rsidRPr="0060562E">
        <w:rPr>
          <w:rFonts w:ascii="Times New Roman" w:hAnsi="Times New Roman" w:cs="Times New Roman"/>
          <w:sz w:val="24"/>
          <w:szCs w:val="24"/>
        </w:rPr>
        <w:t>U</w:t>
      </w:r>
      <w:r w:rsidR="00341C20" w:rsidRPr="0060562E">
        <w:rPr>
          <w:rFonts w:ascii="Times New Roman" w:hAnsi="Times New Roman" w:cs="Times New Roman"/>
          <w:sz w:val="24"/>
          <w:szCs w:val="24"/>
        </w:rPr>
        <w:t xml:space="preserve">steckiego </w:t>
      </w:r>
      <w:r w:rsidR="00337AE2" w:rsidRPr="0060562E">
        <w:rPr>
          <w:rFonts w:ascii="Times New Roman" w:hAnsi="Times New Roman" w:cs="Times New Roman"/>
          <w:sz w:val="24"/>
          <w:szCs w:val="24"/>
        </w:rPr>
        <w:t>S</w:t>
      </w:r>
      <w:r w:rsidR="00341C20" w:rsidRPr="0060562E">
        <w:rPr>
          <w:rFonts w:ascii="Times New Roman" w:hAnsi="Times New Roman" w:cs="Times New Roman"/>
          <w:sz w:val="24"/>
          <w:szCs w:val="24"/>
        </w:rPr>
        <w:t>eniora</w:t>
      </w:r>
      <w:r w:rsidR="00337AE2" w:rsidRPr="0060562E">
        <w:rPr>
          <w:rFonts w:ascii="Times New Roman" w:hAnsi="Times New Roman" w:cs="Times New Roman"/>
          <w:sz w:val="24"/>
          <w:szCs w:val="24"/>
        </w:rPr>
        <w:t xml:space="preserve"> i Zarządzeniu K</w:t>
      </w:r>
      <w:r w:rsidR="00341C20" w:rsidRPr="0060562E">
        <w:rPr>
          <w:rFonts w:ascii="Times New Roman" w:hAnsi="Times New Roman" w:cs="Times New Roman"/>
          <w:sz w:val="24"/>
          <w:szCs w:val="24"/>
        </w:rPr>
        <w:t xml:space="preserve">arnet </w:t>
      </w:r>
      <w:r w:rsidR="00337AE2" w:rsidRPr="0060562E">
        <w:rPr>
          <w:rFonts w:ascii="Times New Roman" w:hAnsi="Times New Roman" w:cs="Times New Roman"/>
          <w:sz w:val="24"/>
          <w:szCs w:val="24"/>
        </w:rPr>
        <w:t>K</w:t>
      </w:r>
      <w:r w:rsidR="00341C20" w:rsidRPr="0060562E">
        <w:rPr>
          <w:rFonts w:ascii="Times New Roman" w:hAnsi="Times New Roman" w:cs="Times New Roman"/>
          <w:sz w:val="24"/>
          <w:szCs w:val="24"/>
        </w:rPr>
        <w:t>ulturalny</w:t>
      </w:r>
      <w:r w:rsidR="00337AE2" w:rsidRPr="0060562E">
        <w:rPr>
          <w:rFonts w:ascii="Times New Roman" w:hAnsi="Times New Roman" w:cs="Times New Roman"/>
          <w:sz w:val="24"/>
          <w:szCs w:val="24"/>
        </w:rPr>
        <w:t>.</w:t>
      </w:r>
    </w:p>
    <w:p w14:paraId="07E08213" w14:textId="779FBCDD" w:rsidR="000F091D" w:rsidRPr="000F091D" w:rsidRDefault="000F091D" w:rsidP="00341C20">
      <w:pPr>
        <w:pStyle w:val="Akapitzlist"/>
        <w:numPr>
          <w:ilvl w:val="0"/>
          <w:numId w:val="26"/>
        </w:numPr>
        <w:spacing w:after="0" w:line="276" w:lineRule="auto"/>
        <w:ind w:left="397" w:hanging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F091D">
        <w:rPr>
          <w:rFonts w:ascii="Times New Roman" w:hAnsi="Times New Roman" w:cs="Times New Roman"/>
          <w:color w:val="FF0000"/>
          <w:sz w:val="24"/>
          <w:szCs w:val="24"/>
        </w:rPr>
        <w:t>W sprawach nieuregulowanych niniejszym Regulaminem decyzję …………….. Prawo , burmistrz</w:t>
      </w:r>
    </w:p>
    <w:p w14:paraId="2E9F46E6" w14:textId="77777777" w:rsidR="00556CC9" w:rsidRPr="008C6C40" w:rsidRDefault="00556CC9" w:rsidP="00556CC9">
      <w:pPr>
        <w:pStyle w:val="Akapitzlist"/>
        <w:spacing w:after="0" w:line="276" w:lineRule="auto"/>
        <w:ind w:left="39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7" w:name="_GoBack"/>
      <w:bookmarkEnd w:id="6"/>
      <w:bookmarkEnd w:id="7"/>
    </w:p>
    <w:p w14:paraId="2F6FBF05" w14:textId="77777777" w:rsidR="00367E49" w:rsidRPr="008C6C40" w:rsidRDefault="00DE79A0" w:rsidP="00556CC9">
      <w:pPr>
        <w:pStyle w:val="Akapitzlist"/>
        <w:spacing w:after="0" w:line="276" w:lineRule="auto"/>
        <w:ind w:left="39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C6C40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OCHRONA DANYCH??? </w:t>
      </w:r>
      <w:r w:rsidR="0052650B" w:rsidRPr="008C6C40">
        <w:rPr>
          <w:rFonts w:ascii="Times New Roman" w:hAnsi="Times New Roman" w:cs="Times New Roman"/>
          <w:color w:val="FF0000"/>
          <w:sz w:val="24"/>
          <w:szCs w:val="24"/>
        </w:rPr>
        <w:t>W REGULAMINIE</w:t>
      </w:r>
      <w:r w:rsidRPr="008C6C40">
        <w:rPr>
          <w:rFonts w:ascii="Times New Roman" w:hAnsi="Times New Roman" w:cs="Times New Roman"/>
          <w:color w:val="FF0000"/>
          <w:sz w:val="24"/>
          <w:szCs w:val="24"/>
        </w:rPr>
        <w:t xml:space="preserve"> CZY KLAUZULA PRZY WNIOSKU???</w:t>
      </w:r>
    </w:p>
    <w:p w14:paraId="6CFFF802" w14:textId="77777777" w:rsidR="00FF4E5C" w:rsidRDefault="00FF4E5C" w:rsidP="009D3464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35FB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9D3464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CE35F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2DA52B9" w14:textId="77777777" w:rsidR="00FF4E5C" w:rsidRDefault="00FF4E5C" w:rsidP="00FF4E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Załączniki</w:t>
      </w:r>
    </w:p>
    <w:p w14:paraId="7CA44F8E" w14:textId="77777777" w:rsidR="00FF4E5C" w:rsidRPr="00FF4E5C" w:rsidRDefault="00FF4E5C" w:rsidP="00FF4E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Regulaminu załącza się następujące wzory:</w:t>
      </w:r>
    </w:p>
    <w:p w14:paraId="468CFE4F" w14:textId="5F9BA14F" w:rsidR="00367E49" w:rsidRPr="00D348F0" w:rsidRDefault="00367E49" w:rsidP="00FF4E5C">
      <w:pPr>
        <w:pStyle w:val="Akapitzlist"/>
        <w:numPr>
          <w:ilvl w:val="0"/>
          <w:numId w:val="28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Załącznik nr 1 – </w:t>
      </w:r>
      <w:bookmarkStart w:id="8" w:name="_Hlk50630431"/>
      <w:r w:rsidR="00FF4E5C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814E0C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zór </w:t>
      </w:r>
      <w:bookmarkStart w:id="9" w:name="_Hlk50630499"/>
      <w:r w:rsidR="00FF4E5C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Usteckiej K</w:t>
      </w:r>
      <w:r w:rsidR="00814E0C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arty</w:t>
      </w:r>
      <w:r w:rsidR="00FF4E5C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Mieszkańca</w:t>
      </w:r>
      <w:bookmarkEnd w:id="8"/>
      <w:bookmarkEnd w:id="9"/>
    </w:p>
    <w:p w14:paraId="2A050321" w14:textId="77777777" w:rsidR="00F54A58" w:rsidRPr="00D348F0" w:rsidRDefault="00F54A58" w:rsidP="00FF4E5C">
      <w:pPr>
        <w:pStyle w:val="Akapitzlist"/>
        <w:numPr>
          <w:ilvl w:val="0"/>
          <w:numId w:val="28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Załącznik nr </w:t>
      </w:r>
      <w:r w:rsidR="009D3464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bookmarkStart w:id="10" w:name="_Hlk50630468"/>
      <w:r w:rsidR="00A405AC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814E0C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zór wniosku</w:t>
      </w:r>
      <w:r w:rsidR="00FF4E5C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wydanie Usteckiej Karty Mieszkańca</w:t>
      </w:r>
      <w:bookmarkEnd w:id="10"/>
    </w:p>
    <w:p w14:paraId="1D55C815" w14:textId="0DDCD304" w:rsidR="00F54A58" w:rsidRPr="00D348F0" w:rsidRDefault="00F54A58" w:rsidP="00FF4E5C">
      <w:pPr>
        <w:pStyle w:val="Akapitzlist"/>
        <w:numPr>
          <w:ilvl w:val="0"/>
          <w:numId w:val="28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Załącznik nr </w:t>
      </w:r>
      <w:r w:rsidR="009D3464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A405AC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zór </w:t>
      </w:r>
      <w:bookmarkStart w:id="11" w:name="_Hlk50632797"/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deklaracji</w:t>
      </w:r>
      <w:r w:rsidR="00FF4E5C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przystąpienia do Programu </w:t>
      </w:r>
      <w:r w:rsidR="00FE59AB"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="00FF4E5C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Ustecka Karty Mieszkańca</w:t>
      </w:r>
      <w:r w:rsidR="00FE59AB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bookmarkEnd w:id="11"/>
    </w:p>
    <w:p w14:paraId="7EE97EDA" w14:textId="7A5A5BDA" w:rsidR="00F54A58" w:rsidRPr="00D348F0" w:rsidRDefault="00F54A58" w:rsidP="00FF4E5C">
      <w:pPr>
        <w:pStyle w:val="Akapitzlist"/>
        <w:numPr>
          <w:ilvl w:val="0"/>
          <w:numId w:val="28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Załącznik nr </w:t>
      </w:r>
      <w:r w:rsidR="009D3464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A405AC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zór </w:t>
      </w:r>
      <w:bookmarkStart w:id="12" w:name="_Hlk50632903"/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porozumienia</w:t>
      </w:r>
      <w:r w:rsidR="00FF4E5C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pomiędzy </w:t>
      </w:r>
      <w:r w:rsidR="00FE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Gminą </w:t>
      </w:r>
      <w:r w:rsidR="00FF4E5C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Miast</w:t>
      </w:r>
      <w:r w:rsidR="00FE59AB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FF4E5C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Ustka a Partnerem</w:t>
      </w:r>
      <w:bookmarkEnd w:id="12"/>
    </w:p>
    <w:p w14:paraId="5EB47E5C" w14:textId="77777777" w:rsidR="00F54A58" w:rsidRPr="00D348F0" w:rsidRDefault="00F54A58" w:rsidP="006E0CDA">
      <w:pPr>
        <w:pStyle w:val="Akapitzlist"/>
        <w:numPr>
          <w:ilvl w:val="0"/>
          <w:numId w:val="28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Załącznik nr </w:t>
      </w:r>
      <w:r w:rsidR="009D3464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</w:t>
      </w:r>
      <w:r w:rsidR="00C75F3B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05AC"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Pr="00D348F0">
        <w:rPr>
          <w:rFonts w:ascii="Times New Roman" w:hAnsi="Times New Roman" w:cs="Times New Roman"/>
          <w:color w:val="000000" w:themeColor="text1"/>
          <w:sz w:val="24"/>
          <w:szCs w:val="24"/>
        </w:rPr>
        <w:t>zór oznakowania Partnera</w:t>
      </w:r>
    </w:p>
    <w:p w14:paraId="4D60715A" w14:textId="77777777" w:rsidR="00367E49" w:rsidRDefault="00367E49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7E9730C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1EF55AC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5B677CE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41F0F3F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698D600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056B06B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8BABA5B" w14:textId="77777777" w:rsidR="00FF4E5C" w:rsidRDefault="00FF4E5C" w:rsidP="00FF4E5C">
      <w:pPr>
        <w:spacing w:after="0"/>
        <w:ind w:left="6096"/>
        <w:rPr>
          <w:rFonts w:ascii="Times New Roman" w:hAnsi="Times New Roman" w:cs="Times New Roman"/>
          <w:sz w:val="20"/>
          <w:szCs w:val="20"/>
        </w:rPr>
      </w:pPr>
      <w:r w:rsidRPr="00A41319">
        <w:rPr>
          <w:rFonts w:ascii="Times New Roman" w:hAnsi="Times New Roman" w:cs="Times New Roman"/>
          <w:sz w:val="20"/>
          <w:szCs w:val="20"/>
        </w:rPr>
        <w:t xml:space="preserve">Załącznik </w:t>
      </w:r>
      <w:r>
        <w:rPr>
          <w:rFonts w:ascii="Times New Roman" w:hAnsi="Times New Roman" w:cs="Times New Roman"/>
          <w:sz w:val="20"/>
          <w:szCs w:val="20"/>
        </w:rPr>
        <w:t>nr 1</w:t>
      </w:r>
    </w:p>
    <w:p w14:paraId="5E8C2BD2" w14:textId="77777777" w:rsidR="00FF4E5C" w:rsidRPr="00A41319" w:rsidRDefault="00FF4E5C" w:rsidP="00FF4E5C">
      <w:pPr>
        <w:spacing w:after="0"/>
        <w:ind w:left="6096"/>
        <w:rPr>
          <w:rFonts w:ascii="Times New Roman" w:hAnsi="Times New Roman" w:cs="Times New Roman"/>
          <w:sz w:val="20"/>
          <w:szCs w:val="20"/>
        </w:rPr>
      </w:pPr>
      <w:r w:rsidRPr="00A41319">
        <w:rPr>
          <w:rFonts w:ascii="Times New Roman" w:hAnsi="Times New Roman" w:cs="Times New Roman"/>
          <w:sz w:val="20"/>
          <w:szCs w:val="20"/>
        </w:rPr>
        <w:t xml:space="preserve">do </w:t>
      </w:r>
      <w:r>
        <w:rPr>
          <w:rFonts w:ascii="Times New Roman" w:hAnsi="Times New Roman" w:cs="Times New Roman"/>
          <w:sz w:val="20"/>
          <w:szCs w:val="20"/>
        </w:rPr>
        <w:t xml:space="preserve">Regulaminu </w:t>
      </w:r>
      <w:r>
        <w:rPr>
          <w:rFonts w:ascii="Times New Roman" w:hAnsi="Times New Roman" w:cs="Times New Roman"/>
          <w:sz w:val="20"/>
          <w:szCs w:val="20"/>
        </w:rPr>
        <w:br/>
        <w:t>„Ustecka Karta Mieszkańca”</w:t>
      </w:r>
    </w:p>
    <w:p w14:paraId="4279ED4F" w14:textId="77777777" w:rsidR="006E0CDA" w:rsidRDefault="006E0CDA" w:rsidP="006E0CD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A91B741" w14:textId="77777777" w:rsidR="00FF4E5C" w:rsidRDefault="00FF4E5C" w:rsidP="006E0CDA">
      <w:pPr>
        <w:jc w:val="both"/>
        <w:rPr>
          <w:rFonts w:ascii="Times New Roman" w:hAnsi="Times New Roman" w:cs="Times New Roman"/>
          <w:b/>
        </w:rPr>
      </w:pPr>
    </w:p>
    <w:p w14:paraId="2330245D" w14:textId="77777777" w:rsidR="00FF4E5C" w:rsidRDefault="00FF4E5C" w:rsidP="006E0CDA">
      <w:pPr>
        <w:jc w:val="both"/>
        <w:rPr>
          <w:rFonts w:ascii="Times New Roman" w:hAnsi="Times New Roman" w:cs="Times New Roman"/>
          <w:b/>
        </w:rPr>
      </w:pPr>
    </w:p>
    <w:p w14:paraId="08EFBEE8" w14:textId="77777777" w:rsidR="006E0CDA" w:rsidRPr="00C93006" w:rsidRDefault="006E0CDA" w:rsidP="006E0CDA">
      <w:pPr>
        <w:jc w:val="both"/>
        <w:rPr>
          <w:rFonts w:ascii="Times New Roman" w:hAnsi="Times New Roman" w:cs="Times New Roman"/>
          <w:b/>
        </w:rPr>
      </w:pPr>
      <w:r w:rsidRPr="00C93006">
        <w:rPr>
          <w:rFonts w:ascii="Times New Roman" w:hAnsi="Times New Roman" w:cs="Times New Roman"/>
          <w:b/>
        </w:rPr>
        <w:t>Uzasadnienie</w:t>
      </w:r>
    </w:p>
    <w:p w14:paraId="707B89D1" w14:textId="77777777" w:rsidR="006E0CDA" w:rsidRPr="00C93006" w:rsidRDefault="006E0CDA" w:rsidP="006E0CDA">
      <w:pPr>
        <w:jc w:val="both"/>
        <w:rPr>
          <w:rFonts w:ascii="Times New Roman" w:hAnsi="Times New Roman" w:cs="Times New Roman"/>
        </w:rPr>
      </w:pPr>
    </w:p>
    <w:p w14:paraId="4E631854" w14:textId="77777777" w:rsidR="00C93006" w:rsidRPr="00C93006" w:rsidRDefault="00C93006" w:rsidP="00C93006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93006">
        <w:rPr>
          <w:rFonts w:ascii="Times New Roman" w:hAnsi="Times New Roman" w:cs="Times New Roman"/>
          <w:b/>
          <w:bCs/>
          <w:sz w:val="24"/>
          <w:szCs w:val="24"/>
        </w:rPr>
        <w:t>1. Cel wydania zarządzenia.</w:t>
      </w:r>
    </w:p>
    <w:p w14:paraId="4AA91CAA" w14:textId="77777777" w:rsidR="00C93006" w:rsidRPr="00C93006" w:rsidRDefault="00C93006" w:rsidP="00C93006">
      <w:pPr>
        <w:jc w:val="both"/>
        <w:rPr>
          <w:rFonts w:ascii="Times New Roman" w:hAnsi="Times New Roman" w:cs="Times New Roman"/>
          <w:sz w:val="24"/>
          <w:szCs w:val="24"/>
        </w:rPr>
      </w:pPr>
      <w:r w:rsidRPr="00C93006">
        <w:rPr>
          <w:rFonts w:ascii="Times New Roman" w:hAnsi="Times New Roman" w:cs="Times New Roman"/>
          <w:sz w:val="24"/>
          <w:szCs w:val="24"/>
        </w:rPr>
        <w:t>Wydanie Zarządzenia wiąże się z zamiarem wprowadzeni</w:t>
      </w:r>
      <w:r>
        <w:rPr>
          <w:rFonts w:ascii="Times New Roman" w:hAnsi="Times New Roman" w:cs="Times New Roman"/>
          <w:sz w:val="24"/>
          <w:szCs w:val="24"/>
        </w:rPr>
        <w:t>a w</w:t>
      </w:r>
      <w:r w:rsidRPr="00C93006">
        <w:rPr>
          <w:rFonts w:ascii="Times New Roman" w:hAnsi="Times New Roman" w:cs="Times New Roman"/>
          <w:sz w:val="24"/>
          <w:szCs w:val="24"/>
        </w:rPr>
        <w:t xml:space="preserve"> Mieście Ustka Karty Mieszkańca. </w:t>
      </w:r>
      <w:r w:rsidR="00D348F0">
        <w:rPr>
          <w:rFonts w:ascii="Times New Roman" w:hAnsi="Times New Roman" w:cs="Times New Roman"/>
          <w:sz w:val="24"/>
          <w:szCs w:val="24"/>
        </w:rPr>
        <w:t>……………………..</w:t>
      </w:r>
    </w:p>
    <w:p w14:paraId="54BD90E8" w14:textId="77777777" w:rsidR="00C93006" w:rsidRPr="00C93006" w:rsidRDefault="00C93006" w:rsidP="00C93006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93006">
        <w:rPr>
          <w:rFonts w:ascii="Times New Roman" w:hAnsi="Times New Roman" w:cs="Times New Roman"/>
          <w:b/>
          <w:bCs/>
          <w:sz w:val="24"/>
          <w:szCs w:val="24"/>
        </w:rPr>
        <w:t>2. Przewidywane skutki finansowe.</w:t>
      </w:r>
    </w:p>
    <w:p w14:paraId="076CE462" w14:textId="77777777" w:rsidR="00C93006" w:rsidRPr="00C93006" w:rsidRDefault="00D348F0" w:rsidP="00C805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……………….</w:t>
      </w:r>
    </w:p>
    <w:p w14:paraId="77823DBE" w14:textId="77777777" w:rsidR="00C93006" w:rsidRPr="00C93006" w:rsidRDefault="00C93006" w:rsidP="00C93006">
      <w:pPr>
        <w:spacing w:before="240"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93006">
        <w:rPr>
          <w:rFonts w:ascii="Times New Roman" w:hAnsi="Times New Roman" w:cs="Times New Roman"/>
          <w:b/>
          <w:bCs/>
          <w:sz w:val="24"/>
          <w:szCs w:val="24"/>
        </w:rPr>
        <w:t>3. Źródła finansowania.</w:t>
      </w:r>
    </w:p>
    <w:p w14:paraId="5A87A06D" w14:textId="77777777" w:rsidR="006E0CDA" w:rsidRPr="00C93006" w:rsidRDefault="00D348F0" w:rsidP="00C9300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</w:t>
      </w:r>
    </w:p>
    <w:sectPr w:rsidR="006E0CDA" w:rsidRPr="00C93006" w:rsidSect="00A56302">
      <w:pgSz w:w="11906" w:h="16838"/>
      <w:pgMar w:top="1021" w:right="1021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B4189"/>
    <w:multiLevelType w:val="hybridMultilevel"/>
    <w:tmpl w:val="5728E9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570F5"/>
    <w:multiLevelType w:val="hybridMultilevel"/>
    <w:tmpl w:val="A0FEE044"/>
    <w:lvl w:ilvl="0" w:tplc="83CE18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50251AF"/>
    <w:multiLevelType w:val="hybridMultilevel"/>
    <w:tmpl w:val="66BCC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21074"/>
    <w:multiLevelType w:val="hybridMultilevel"/>
    <w:tmpl w:val="1BBA18C0"/>
    <w:lvl w:ilvl="0" w:tplc="31481AC4">
      <w:start w:val="1"/>
      <w:numFmt w:val="lowerLetter"/>
      <w:lvlText w:val="%1)"/>
      <w:lvlJc w:val="left"/>
      <w:pPr>
        <w:ind w:left="11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 w15:restartNumberingAfterBreak="0">
    <w:nsid w:val="09EE1AD2"/>
    <w:multiLevelType w:val="hybridMultilevel"/>
    <w:tmpl w:val="F4C4BCAC"/>
    <w:lvl w:ilvl="0" w:tplc="8BF244B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A2438"/>
    <w:multiLevelType w:val="hybridMultilevel"/>
    <w:tmpl w:val="53CADA2E"/>
    <w:lvl w:ilvl="0" w:tplc="98BA9D0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EA356A"/>
    <w:multiLevelType w:val="hybridMultilevel"/>
    <w:tmpl w:val="4A284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023C5"/>
    <w:multiLevelType w:val="hybridMultilevel"/>
    <w:tmpl w:val="C56C4A50"/>
    <w:lvl w:ilvl="0" w:tplc="835E0BD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8" w15:restartNumberingAfterBreak="0">
    <w:nsid w:val="1FAF4096"/>
    <w:multiLevelType w:val="hybridMultilevel"/>
    <w:tmpl w:val="9C2CC956"/>
    <w:lvl w:ilvl="0" w:tplc="20C478BE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9" w15:restartNumberingAfterBreak="0">
    <w:nsid w:val="336F7717"/>
    <w:multiLevelType w:val="hybridMultilevel"/>
    <w:tmpl w:val="AA423FC8"/>
    <w:lvl w:ilvl="0" w:tplc="FB34A5C2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0" w15:restartNumberingAfterBreak="0">
    <w:nsid w:val="39066484"/>
    <w:multiLevelType w:val="hybridMultilevel"/>
    <w:tmpl w:val="A9245F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3130BA"/>
    <w:multiLevelType w:val="hybridMultilevel"/>
    <w:tmpl w:val="A6BAE090"/>
    <w:lvl w:ilvl="0" w:tplc="8C10B3C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261137"/>
    <w:multiLevelType w:val="hybridMultilevel"/>
    <w:tmpl w:val="9C54E960"/>
    <w:lvl w:ilvl="0" w:tplc="2C647770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3" w15:restartNumberingAfterBreak="0">
    <w:nsid w:val="40827812"/>
    <w:multiLevelType w:val="hybridMultilevel"/>
    <w:tmpl w:val="5468AB3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42310E58"/>
    <w:multiLevelType w:val="hybridMultilevel"/>
    <w:tmpl w:val="7D5A4DC6"/>
    <w:lvl w:ilvl="0" w:tplc="B8B80142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5" w15:restartNumberingAfterBreak="0">
    <w:nsid w:val="453C4510"/>
    <w:multiLevelType w:val="hybridMultilevel"/>
    <w:tmpl w:val="A64AFF38"/>
    <w:lvl w:ilvl="0" w:tplc="BFA6BF84">
      <w:start w:val="1"/>
      <w:numFmt w:val="decimal"/>
      <w:lvlText w:val="%1)"/>
      <w:lvlJc w:val="left"/>
      <w:pPr>
        <w:ind w:left="75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6" w15:restartNumberingAfterBreak="0">
    <w:nsid w:val="56007A36"/>
    <w:multiLevelType w:val="hybridMultilevel"/>
    <w:tmpl w:val="66BCC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5150FD"/>
    <w:multiLevelType w:val="hybridMultilevel"/>
    <w:tmpl w:val="9B301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9C32DC"/>
    <w:multiLevelType w:val="hybridMultilevel"/>
    <w:tmpl w:val="B8288DBA"/>
    <w:lvl w:ilvl="0" w:tplc="312A9466">
      <w:start w:val="1"/>
      <w:numFmt w:val="lowerLetter"/>
      <w:lvlText w:val="%1)"/>
      <w:lvlJc w:val="left"/>
      <w:pPr>
        <w:ind w:left="11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9" w15:restartNumberingAfterBreak="0">
    <w:nsid w:val="5BC027A3"/>
    <w:multiLevelType w:val="hybridMultilevel"/>
    <w:tmpl w:val="2B4EB500"/>
    <w:lvl w:ilvl="0" w:tplc="517462E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877C95"/>
    <w:multiLevelType w:val="hybridMultilevel"/>
    <w:tmpl w:val="EEA24CAA"/>
    <w:lvl w:ilvl="0" w:tplc="851857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6B210B"/>
    <w:multiLevelType w:val="hybridMultilevel"/>
    <w:tmpl w:val="6570F62A"/>
    <w:lvl w:ilvl="0" w:tplc="0BDA0BF0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69967AF5"/>
    <w:multiLevelType w:val="hybridMultilevel"/>
    <w:tmpl w:val="AA6A43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F2298A"/>
    <w:multiLevelType w:val="hybridMultilevel"/>
    <w:tmpl w:val="A8E268E6"/>
    <w:lvl w:ilvl="0" w:tplc="79EA6B58">
      <w:start w:val="1"/>
      <w:numFmt w:val="lowerLetter"/>
      <w:lvlText w:val="%1)"/>
      <w:lvlJc w:val="left"/>
      <w:pPr>
        <w:ind w:left="11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4" w15:restartNumberingAfterBreak="0">
    <w:nsid w:val="6A871C00"/>
    <w:multiLevelType w:val="hybridMultilevel"/>
    <w:tmpl w:val="3612BB7A"/>
    <w:lvl w:ilvl="0" w:tplc="AC688BBC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5" w15:restartNumberingAfterBreak="0">
    <w:nsid w:val="72950537"/>
    <w:multiLevelType w:val="hybridMultilevel"/>
    <w:tmpl w:val="C686C058"/>
    <w:lvl w:ilvl="0" w:tplc="BDF63FCC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6" w15:restartNumberingAfterBreak="0">
    <w:nsid w:val="74F23F23"/>
    <w:multiLevelType w:val="hybridMultilevel"/>
    <w:tmpl w:val="66BCC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D8354E"/>
    <w:multiLevelType w:val="multilevel"/>
    <w:tmpl w:val="04150027"/>
    <w:lvl w:ilvl="0">
      <w:start w:val="1"/>
      <w:numFmt w:val="upperRoman"/>
      <w:pStyle w:val="Nagwek1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8" w15:restartNumberingAfterBreak="0">
    <w:nsid w:val="76CB0A89"/>
    <w:multiLevelType w:val="hybridMultilevel"/>
    <w:tmpl w:val="C686C058"/>
    <w:lvl w:ilvl="0" w:tplc="BDF63FCC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7774719F"/>
    <w:multiLevelType w:val="hybridMultilevel"/>
    <w:tmpl w:val="63B467D6"/>
    <w:lvl w:ilvl="0" w:tplc="0B8AFCA8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0" w15:restartNumberingAfterBreak="0">
    <w:nsid w:val="7F413E25"/>
    <w:multiLevelType w:val="hybridMultilevel"/>
    <w:tmpl w:val="B4D6E21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7"/>
  </w:num>
  <w:num w:numId="2">
    <w:abstractNumId w:val="20"/>
  </w:num>
  <w:num w:numId="3">
    <w:abstractNumId w:val="6"/>
  </w:num>
  <w:num w:numId="4">
    <w:abstractNumId w:val="1"/>
  </w:num>
  <w:num w:numId="5">
    <w:abstractNumId w:val="13"/>
  </w:num>
  <w:num w:numId="6">
    <w:abstractNumId w:val="30"/>
  </w:num>
  <w:num w:numId="7">
    <w:abstractNumId w:val="28"/>
  </w:num>
  <w:num w:numId="8">
    <w:abstractNumId w:val="25"/>
  </w:num>
  <w:num w:numId="9">
    <w:abstractNumId w:val="2"/>
  </w:num>
  <w:num w:numId="10">
    <w:abstractNumId w:val="7"/>
  </w:num>
  <w:num w:numId="11">
    <w:abstractNumId w:val="23"/>
  </w:num>
  <w:num w:numId="12">
    <w:abstractNumId w:val="5"/>
  </w:num>
  <w:num w:numId="13">
    <w:abstractNumId w:val="4"/>
  </w:num>
  <w:num w:numId="14">
    <w:abstractNumId w:val="16"/>
  </w:num>
  <w:num w:numId="15">
    <w:abstractNumId w:val="8"/>
  </w:num>
  <w:num w:numId="16">
    <w:abstractNumId w:val="12"/>
  </w:num>
  <w:num w:numId="17">
    <w:abstractNumId w:val="24"/>
  </w:num>
  <w:num w:numId="18">
    <w:abstractNumId w:val="18"/>
  </w:num>
  <w:num w:numId="19">
    <w:abstractNumId w:val="15"/>
  </w:num>
  <w:num w:numId="20">
    <w:abstractNumId w:val="14"/>
  </w:num>
  <w:num w:numId="21">
    <w:abstractNumId w:val="26"/>
  </w:num>
  <w:num w:numId="22">
    <w:abstractNumId w:val="3"/>
  </w:num>
  <w:num w:numId="23">
    <w:abstractNumId w:val="19"/>
  </w:num>
  <w:num w:numId="24">
    <w:abstractNumId w:val="10"/>
  </w:num>
  <w:num w:numId="25">
    <w:abstractNumId w:val="0"/>
  </w:num>
  <w:num w:numId="26">
    <w:abstractNumId w:val="11"/>
  </w:num>
  <w:num w:numId="27">
    <w:abstractNumId w:val="17"/>
  </w:num>
  <w:num w:numId="28">
    <w:abstractNumId w:val="22"/>
  </w:num>
  <w:num w:numId="29">
    <w:abstractNumId w:val="29"/>
  </w:num>
  <w:num w:numId="30">
    <w:abstractNumId w:val="21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C7A"/>
    <w:rsid w:val="000019B2"/>
    <w:rsid w:val="00011A70"/>
    <w:rsid w:val="0005488C"/>
    <w:rsid w:val="000558E3"/>
    <w:rsid w:val="00091EF4"/>
    <w:rsid w:val="00095C5A"/>
    <w:rsid w:val="000C5C7A"/>
    <w:rsid w:val="000F091D"/>
    <w:rsid w:val="0010772F"/>
    <w:rsid w:val="001364F0"/>
    <w:rsid w:val="0015248C"/>
    <w:rsid w:val="00161A60"/>
    <w:rsid w:val="001655F7"/>
    <w:rsid w:val="00187E10"/>
    <w:rsid w:val="001C0977"/>
    <w:rsid w:val="001D0EF3"/>
    <w:rsid w:val="001E0A6D"/>
    <w:rsid w:val="001E6366"/>
    <w:rsid w:val="00213F88"/>
    <w:rsid w:val="002413D8"/>
    <w:rsid w:val="00255211"/>
    <w:rsid w:val="00265D18"/>
    <w:rsid w:val="002662D2"/>
    <w:rsid w:val="0027044F"/>
    <w:rsid w:val="0028596E"/>
    <w:rsid w:val="0029380D"/>
    <w:rsid w:val="002A2EA8"/>
    <w:rsid w:val="002B68FC"/>
    <w:rsid w:val="002B7C47"/>
    <w:rsid w:val="002D3527"/>
    <w:rsid w:val="00301F42"/>
    <w:rsid w:val="00304211"/>
    <w:rsid w:val="00305809"/>
    <w:rsid w:val="00337AE2"/>
    <w:rsid w:val="00341C20"/>
    <w:rsid w:val="00344189"/>
    <w:rsid w:val="003534C3"/>
    <w:rsid w:val="00361590"/>
    <w:rsid w:val="003648BC"/>
    <w:rsid w:val="00367E49"/>
    <w:rsid w:val="0037355C"/>
    <w:rsid w:val="003819E3"/>
    <w:rsid w:val="003B4381"/>
    <w:rsid w:val="003C2938"/>
    <w:rsid w:val="003E17B1"/>
    <w:rsid w:val="003F30CB"/>
    <w:rsid w:val="004774DE"/>
    <w:rsid w:val="00494EE9"/>
    <w:rsid w:val="004A5EF4"/>
    <w:rsid w:val="004B7052"/>
    <w:rsid w:val="004D5A50"/>
    <w:rsid w:val="004E7040"/>
    <w:rsid w:val="004F4280"/>
    <w:rsid w:val="0052650B"/>
    <w:rsid w:val="0055154D"/>
    <w:rsid w:val="0055650D"/>
    <w:rsid w:val="00556CC9"/>
    <w:rsid w:val="00557B2C"/>
    <w:rsid w:val="00591930"/>
    <w:rsid w:val="005F3340"/>
    <w:rsid w:val="00600DA8"/>
    <w:rsid w:val="0060339C"/>
    <w:rsid w:val="0060562E"/>
    <w:rsid w:val="00623EA1"/>
    <w:rsid w:val="006250AE"/>
    <w:rsid w:val="00640560"/>
    <w:rsid w:val="00650FDD"/>
    <w:rsid w:val="0066593C"/>
    <w:rsid w:val="00683AF4"/>
    <w:rsid w:val="006B18C1"/>
    <w:rsid w:val="006C0E52"/>
    <w:rsid w:val="006C4866"/>
    <w:rsid w:val="006C77F8"/>
    <w:rsid w:val="006E0CDA"/>
    <w:rsid w:val="006E47FA"/>
    <w:rsid w:val="00700183"/>
    <w:rsid w:val="00745C1D"/>
    <w:rsid w:val="0076411A"/>
    <w:rsid w:val="00771A74"/>
    <w:rsid w:val="00790FC5"/>
    <w:rsid w:val="007C20AB"/>
    <w:rsid w:val="007E3EE5"/>
    <w:rsid w:val="00814E0C"/>
    <w:rsid w:val="00870AA9"/>
    <w:rsid w:val="008B5474"/>
    <w:rsid w:val="008C6C40"/>
    <w:rsid w:val="008D5D73"/>
    <w:rsid w:val="008F565B"/>
    <w:rsid w:val="0092234F"/>
    <w:rsid w:val="00924401"/>
    <w:rsid w:val="009319FB"/>
    <w:rsid w:val="009616BF"/>
    <w:rsid w:val="00975D93"/>
    <w:rsid w:val="00976467"/>
    <w:rsid w:val="009832C0"/>
    <w:rsid w:val="009A3700"/>
    <w:rsid w:val="009D3464"/>
    <w:rsid w:val="009F301F"/>
    <w:rsid w:val="00A208FC"/>
    <w:rsid w:val="00A321EE"/>
    <w:rsid w:val="00A405AC"/>
    <w:rsid w:val="00A505A8"/>
    <w:rsid w:val="00A56302"/>
    <w:rsid w:val="00A70BCA"/>
    <w:rsid w:val="00A8406C"/>
    <w:rsid w:val="00AA3F9B"/>
    <w:rsid w:val="00AC298A"/>
    <w:rsid w:val="00AD47C6"/>
    <w:rsid w:val="00AE5C0B"/>
    <w:rsid w:val="00B15E90"/>
    <w:rsid w:val="00B1742E"/>
    <w:rsid w:val="00B20F7F"/>
    <w:rsid w:val="00B2226C"/>
    <w:rsid w:val="00B24823"/>
    <w:rsid w:val="00B71792"/>
    <w:rsid w:val="00B758B4"/>
    <w:rsid w:val="00B8155E"/>
    <w:rsid w:val="00B82734"/>
    <w:rsid w:val="00BA3590"/>
    <w:rsid w:val="00BC1CD1"/>
    <w:rsid w:val="00C5380B"/>
    <w:rsid w:val="00C75F3B"/>
    <w:rsid w:val="00C80500"/>
    <w:rsid w:val="00C92E3F"/>
    <w:rsid w:val="00C93006"/>
    <w:rsid w:val="00CA4821"/>
    <w:rsid w:val="00CD0C81"/>
    <w:rsid w:val="00CE35FB"/>
    <w:rsid w:val="00D02697"/>
    <w:rsid w:val="00D1249B"/>
    <w:rsid w:val="00D348F0"/>
    <w:rsid w:val="00D41C29"/>
    <w:rsid w:val="00D449D1"/>
    <w:rsid w:val="00D61910"/>
    <w:rsid w:val="00D876AC"/>
    <w:rsid w:val="00DB5DBB"/>
    <w:rsid w:val="00DD6036"/>
    <w:rsid w:val="00DE2977"/>
    <w:rsid w:val="00DE79A0"/>
    <w:rsid w:val="00E02777"/>
    <w:rsid w:val="00E14E5B"/>
    <w:rsid w:val="00E3237A"/>
    <w:rsid w:val="00E33EB8"/>
    <w:rsid w:val="00E33FE2"/>
    <w:rsid w:val="00E340B6"/>
    <w:rsid w:val="00E45036"/>
    <w:rsid w:val="00EA05A7"/>
    <w:rsid w:val="00ED0BFB"/>
    <w:rsid w:val="00EE4B98"/>
    <w:rsid w:val="00EF7F76"/>
    <w:rsid w:val="00F01DFB"/>
    <w:rsid w:val="00F36D21"/>
    <w:rsid w:val="00F52C34"/>
    <w:rsid w:val="00F54A58"/>
    <w:rsid w:val="00F66EF9"/>
    <w:rsid w:val="00F738EF"/>
    <w:rsid w:val="00FC27B0"/>
    <w:rsid w:val="00FD3161"/>
    <w:rsid w:val="00FE2AD9"/>
    <w:rsid w:val="00FE59AB"/>
    <w:rsid w:val="00FF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6B0E8"/>
  <w15:chartTrackingRefBased/>
  <w15:docId w15:val="{0CA4FE34-2854-4338-B396-AC4B57EA9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1D0EF3"/>
    <w:pPr>
      <w:keepNext/>
      <w:keepLines/>
      <w:numPr>
        <w:numId w:val="1"/>
      </w:numPr>
      <w:spacing w:before="240" w:after="0" w:line="360" w:lineRule="auto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0EF3"/>
    <w:rPr>
      <w:rFonts w:ascii="Times New Roman" w:eastAsiaTheme="majorEastAsia" w:hAnsi="Times New Roman" w:cstheme="majorBidi"/>
      <w:sz w:val="28"/>
      <w:szCs w:val="32"/>
    </w:rPr>
  </w:style>
  <w:style w:type="paragraph" w:styleId="Akapitzlist">
    <w:name w:val="List Paragraph"/>
    <w:basedOn w:val="Normalny"/>
    <w:uiPriority w:val="34"/>
    <w:qFormat/>
    <w:rsid w:val="00AE5C0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30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301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76467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A05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61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1735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2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km@um.ustk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jestemzustki.pl" TargetMode="External"/><Relationship Id="rId5" Type="http://schemas.openxmlformats.org/officeDocument/2006/relationships/hyperlink" Target="http://www.jestemzustki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3135</Words>
  <Characters>18816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PKaminska</dc:creator>
  <cp:keywords/>
  <dc:description/>
  <cp:lastModifiedBy>Urząd Miasta</cp:lastModifiedBy>
  <cp:revision>3</cp:revision>
  <cp:lastPrinted>2019-11-18T10:45:00Z</cp:lastPrinted>
  <dcterms:created xsi:type="dcterms:W3CDTF">2020-09-10T10:27:00Z</dcterms:created>
  <dcterms:modified xsi:type="dcterms:W3CDTF">2020-09-11T07:12:00Z</dcterms:modified>
</cp:coreProperties>
</file>